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EE163" w14:textId="4C917DFD" w:rsidR="0044320F" w:rsidRPr="00EC2A14" w:rsidRDefault="0044320F" w:rsidP="0044320F">
      <w:pPr>
        <w:jc w:val="center"/>
        <w:rPr>
          <w:b/>
          <w:bCs/>
          <w:sz w:val="22"/>
          <w:szCs w:val="22"/>
          <w:lang w:val="uk-UA"/>
        </w:rPr>
      </w:pPr>
      <w:r w:rsidRPr="00EC2A14">
        <w:rPr>
          <w:b/>
          <w:bCs/>
          <w:sz w:val="22"/>
          <w:szCs w:val="22"/>
          <w:lang w:val="uk-UA"/>
        </w:rPr>
        <w:t xml:space="preserve">Повідомлення про проведення </w:t>
      </w:r>
      <w:r w:rsidR="00797AFC" w:rsidRPr="00EC2A14">
        <w:rPr>
          <w:b/>
          <w:bCs/>
          <w:sz w:val="22"/>
          <w:szCs w:val="22"/>
          <w:lang w:val="uk-UA"/>
        </w:rPr>
        <w:t>чергових</w:t>
      </w:r>
      <w:r w:rsidRPr="00EC2A14">
        <w:rPr>
          <w:b/>
          <w:bCs/>
          <w:sz w:val="22"/>
          <w:szCs w:val="22"/>
          <w:lang w:val="uk-UA"/>
        </w:rPr>
        <w:t xml:space="preserve"> </w:t>
      </w:r>
      <w:r w:rsidR="00184BF6" w:rsidRPr="00EC2A14">
        <w:rPr>
          <w:b/>
          <w:bCs/>
          <w:sz w:val="22"/>
          <w:szCs w:val="22"/>
          <w:lang w:val="uk-UA"/>
        </w:rPr>
        <w:t>З</w:t>
      </w:r>
      <w:r w:rsidRPr="00EC2A14">
        <w:rPr>
          <w:b/>
          <w:bCs/>
          <w:sz w:val="22"/>
          <w:szCs w:val="22"/>
          <w:lang w:val="uk-UA"/>
        </w:rPr>
        <w:t>агальних зборів акціонерів</w:t>
      </w:r>
    </w:p>
    <w:p w14:paraId="43178A2B" w14:textId="77777777" w:rsidR="00E863AA" w:rsidRPr="00EC2A14" w:rsidRDefault="00E863AA" w:rsidP="0044320F">
      <w:pPr>
        <w:jc w:val="center"/>
        <w:rPr>
          <w:b/>
          <w:bCs/>
          <w:sz w:val="22"/>
          <w:szCs w:val="22"/>
          <w:lang w:val="uk-UA"/>
        </w:rPr>
      </w:pPr>
    </w:p>
    <w:p w14:paraId="553DDB68" w14:textId="4C7EC27D" w:rsidR="00E863AA" w:rsidRPr="00EC2A14" w:rsidRDefault="00E863AA" w:rsidP="00E863AA">
      <w:pPr>
        <w:jc w:val="center"/>
        <w:rPr>
          <w:b/>
          <w:bCs/>
          <w:sz w:val="22"/>
          <w:szCs w:val="22"/>
          <w:lang w:val="uk-UA"/>
        </w:rPr>
      </w:pPr>
      <w:r w:rsidRPr="00EC2A14">
        <w:rPr>
          <w:b/>
          <w:bCs/>
          <w:sz w:val="22"/>
          <w:szCs w:val="22"/>
          <w:lang w:val="uk-UA"/>
        </w:rPr>
        <w:t>ШАНОВНІ АКЦІОНЕРИ!</w:t>
      </w:r>
    </w:p>
    <w:p w14:paraId="54595E31" w14:textId="1520E1E8" w:rsidR="0044320F" w:rsidRPr="00EC2A14" w:rsidRDefault="0044320F" w:rsidP="0044320F">
      <w:pPr>
        <w:jc w:val="center"/>
        <w:rPr>
          <w:b/>
          <w:bCs/>
          <w:sz w:val="22"/>
          <w:szCs w:val="22"/>
          <w:lang w:val="uk-UA"/>
        </w:rPr>
      </w:pPr>
      <w:r w:rsidRPr="00EC2A14">
        <w:rPr>
          <w:b/>
          <w:bCs/>
          <w:sz w:val="22"/>
          <w:szCs w:val="22"/>
          <w:lang w:val="uk-UA"/>
        </w:rPr>
        <w:t>ПРИВАТН</w:t>
      </w:r>
      <w:r w:rsidR="00E863AA" w:rsidRPr="00EC2A14">
        <w:rPr>
          <w:b/>
          <w:bCs/>
          <w:sz w:val="22"/>
          <w:szCs w:val="22"/>
          <w:lang w:val="uk-UA"/>
        </w:rPr>
        <w:t>Е</w:t>
      </w:r>
      <w:r w:rsidRPr="00EC2A14">
        <w:rPr>
          <w:b/>
          <w:bCs/>
          <w:sz w:val="22"/>
          <w:szCs w:val="22"/>
          <w:lang w:val="uk-UA"/>
        </w:rPr>
        <w:t xml:space="preserve"> АКЦІОНЕРН</w:t>
      </w:r>
      <w:r w:rsidR="00E863AA" w:rsidRPr="00EC2A14">
        <w:rPr>
          <w:b/>
          <w:bCs/>
          <w:sz w:val="22"/>
          <w:szCs w:val="22"/>
          <w:lang w:val="uk-UA"/>
        </w:rPr>
        <w:t>Е</w:t>
      </w:r>
      <w:r w:rsidRPr="00EC2A14">
        <w:rPr>
          <w:b/>
          <w:bCs/>
          <w:sz w:val="22"/>
          <w:szCs w:val="22"/>
          <w:lang w:val="uk-UA"/>
        </w:rPr>
        <w:t xml:space="preserve"> ТОВАРИСТВ</w:t>
      </w:r>
      <w:r w:rsidR="00E863AA" w:rsidRPr="00EC2A14">
        <w:rPr>
          <w:b/>
          <w:bCs/>
          <w:sz w:val="22"/>
          <w:szCs w:val="22"/>
          <w:lang w:val="uk-UA"/>
        </w:rPr>
        <w:t>О</w:t>
      </w:r>
    </w:p>
    <w:p w14:paraId="037F65BB" w14:textId="70C5F933" w:rsidR="0044320F" w:rsidRPr="00EC2A14" w:rsidRDefault="0044320F" w:rsidP="0044320F">
      <w:pPr>
        <w:jc w:val="center"/>
        <w:rPr>
          <w:b/>
          <w:bCs/>
          <w:sz w:val="22"/>
          <w:szCs w:val="22"/>
          <w:lang w:val="uk-UA"/>
        </w:rPr>
      </w:pPr>
      <w:r w:rsidRPr="00EC2A14">
        <w:rPr>
          <w:b/>
          <w:bCs/>
          <w:sz w:val="22"/>
          <w:szCs w:val="22"/>
          <w:lang w:val="uk-UA"/>
        </w:rPr>
        <w:t xml:space="preserve"> «СТРАХОВА КОМПАНІЯ «</w:t>
      </w:r>
      <w:r w:rsidR="001D246C" w:rsidRPr="00EC2A14">
        <w:rPr>
          <w:b/>
          <w:bCs/>
          <w:sz w:val="22"/>
          <w:szCs w:val="22"/>
          <w:lang w:val="uk-UA"/>
        </w:rPr>
        <w:t>РІДНА</w:t>
      </w:r>
      <w:r w:rsidRPr="00EC2A14">
        <w:rPr>
          <w:b/>
          <w:bCs/>
          <w:sz w:val="22"/>
          <w:szCs w:val="22"/>
          <w:lang w:val="uk-UA"/>
        </w:rPr>
        <w:t>»</w:t>
      </w:r>
    </w:p>
    <w:p w14:paraId="496E67F0" w14:textId="7CB47B28" w:rsidR="0044320F" w:rsidRPr="00EC2A14" w:rsidRDefault="0044320F" w:rsidP="0044320F">
      <w:pPr>
        <w:jc w:val="center"/>
        <w:rPr>
          <w:bCs/>
          <w:sz w:val="22"/>
          <w:szCs w:val="22"/>
          <w:lang w:val="uk-UA"/>
        </w:rPr>
      </w:pPr>
      <w:r w:rsidRPr="00EC2A14">
        <w:rPr>
          <w:bCs/>
          <w:sz w:val="22"/>
          <w:szCs w:val="22"/>
          <w:lang w:val="uk-UA"/>
        </w:rPr>
        <w:t>Місцезнаходження: Україна, вул. </w:t>
      </w:r>
      <w:r w:rsidR="00F11E4A">
        <w:rPr>
          <w:sz w:val="22"/>
          <w:szCs w:val="22"/>
        </w:rPr>
        <w:t>Ігорівська, буд. 12-А</w:t>
      </w:r>
      <w:r w:rsidR="00335242">
        <w:rPr>
          <w:sz w:val="22"/>
          <w:szCs w:val="22"/>
          <w:lang w:val="uk-UA"/>
        </w:rPr>
        <w:t>,</w:t>
      </w:r>
      <w:r w:rsidR="00F11E4A" w:rsidRPr="00EC2A14">
        <w:rPr>
          <w:bCs/>
          <w:sz w:val="22"/>
          <w:szCs w:val="22"/>
          <w:lang w:val="uk-UA"/>
        </w:rPr>
        <w:t xml:space="preserve"> </w:t>
      </w:r>
      <w:r w:rsidR="00E863AA" w:rsidRPr="00EC2A14">
        <w:rPr>
          <w:bCs/>
          <w:sz w:val="22"/>
          <w:szCs w:val="22"/>
          <w:lang w:val="uk-UA"/>
        </w:rPr>
        <w:t xml:space="preserve">м. Київ, </w:t>
      </w:r>
      <w:r w:rsidR="00F11E4A">
        <w:rPr>
          <w:sz w:val="22"/>
          <w:szCs w:val="22"/>
        </w:rPr>
        <w:t>04070</w:t>
      </w:r>
    </w:p>
    <w:p w14:paraId="2B963416" w14:textId="328FAAA0" w:rsidR="0044320F" w:rsidRDefault="00E863AA" w:rsidP="0044320F">
      <w:pPr>
        <w:jc w:val="center"/>
        <w:rPr>
          <w:bCs/>
          <w:sz w:val="22"/>
          <w:szCs w:val="22"/>
          <w:lang w:val="uk-UA"/>
        </w:rPr>
      </w:pPr>
      <w:r w:rsidRPr="00EC2A14">
        <w:rPr>
          <w:bCs/>
          <w:sz w:val="22"/>
          <w:szCs w:val="22"/>
          <w:lang w:val="uk-UA"/>
        </w:rPr>
        <w:t>К</w:t>
      </w:r>
      <w:r w:rsidR="0044320F" w:rsidRPr="00EC2A14">
        <w:rPr>
          <w:bCs/>
          <w:sz w:val="22"/>
          <w:szCs w:val="22"/>
          <w:lang w:val="uk-UA"/>
        </w:rPr>
        <w:t>од</w:t>
      </w:r>
      <w:r w:rsidRPr="00EC2A14">
        <w:rPr>
          <w:bCs/>
          <w:sz w:val="22"/>
          <w:szCs w:val="22"/>
          <w:lang w:val="uk-UA"/>
        </w:rPr>
        <w:t xml:space="preserve"> за</w:t>
      </w:r>
      <w:r w:rsidR="0044320F" w:rsidRPr="00EC2A14">
        <w:rPr>
          <w:bCs/>
          <w:sz w:val="22"/>
          <w:szCs w:val="22"/>
          <w:lang w:val="uk-UA"/>
        </w:rPr>
        <w:t xml:space="preserve"> ЄДРПОУ </w:t>
      </w:r>
      <w:r w:rsidR="00F11E4A" w:rsidRPr="00335242">
        <w:rPr>
          <w:bCs/>
          <w:sz w:val="22"/>
          <w:szCs w:val="22"/>
          <w:lang w:val="uk-UA"/>
        </w:rPr>
        <w:t>34809641</w:t>
      </w:r>
    </w:p>
    <w:p w14:paraId="40040E9D" w14:textId="6C84C38C" w:rsidR="00E863AA" w:rsidRPr="00EC2A14" w:rsidRDefault="008729C9" w:rsidP="0044320F">
      <w:pPr>
        <w:jc w:val="center"/>
        <w:rPr>
          <w:bCs/>
          <w:sz w:val="22"/>
          <w:szCs w:val="22"/>
          <w:lang w:val="uk-UA"/>
        </w:rPr>
      </w:pPr>
      <w:r>
        <w:rPr>
          <w:bCs/>
          <w:sz w:val="22"/>
          <w:szCs w:val="22"/>
          <w:lang w:val="uk-UA"/>
        </w:rPr>
        <w:t xml:space="preserve">повідомляє про проведення </w:t>
      </w:r>
      <w:r w:rsidR="00E863AA" w:rsidRPr="00EC2A14">
        <w:rPr>
          <w:bCs/>
          <w:sz w:val="22"/>
          <w:szCs w:val="22"/>
          <w:lang w:val="uk-UA"/>
        </w:rPr>
        <w:t xml:space="preserve">чергових Загальних зборів акціонерів дистанційно </w:t>
      </w:r>
    </w:p>
    <w:p w14:paraId="6BC86448" w14:textId="2A49043D" w:rsidR="00E863AA" w:rsidRPr="00EC2A14" w:rsidRDefault="00082AB9" w:rsidP="0044320F">
      <w:pPr>
        <w:jc w:val="center"/>
        <w:rPr>
          <w:bCs/>
          <w:sz w:val="22"/>
          <w:szCs w:val="22"/>
          <w:lang w:val="uk-UA"/>
        </w:rPr>
      </w:pPr>
      <w:r>
        <w:rPr>
          <w:bCs/>
          <w:sz w:val="22"/>
          <w:szCs w:val="22"/>
          <w:lang w:val="uk-UA"/>
        </w:rPr>
        <w:t xml:space="preserve"> 28</w:t>
      </w:r>
      <w:r w:rsidR="00E863AA" w:rsidRPr="00EC2A14">
        <w:rPr>
          <w:bCs/>
          <w:sz w:val="22"/>
          <w:szCs w:val="22"/>
          <w:lang w:val="uk-UA"/>
        </w:rPr>
        <w:t xml:space="preserve"> жовтня 2022 року</w:t>
      </w:r>
    </w:p>
    <w:p w14:paraId="27B128C1" w14:textId="4946E676" w:rsidR="00E863AA" w:rsidRPr="00EC2A14" w:rsidRDefault="00E863AA" w:rsidP="0044320F">
      <w:pPr>
        <w:jc w:val="center"/>
        <w:rPr>
          <w:bCs/>
          <w:sz w:val="22"/>
          <w:szCs w:val="22"/>
          <w:lang w:val="uk-UA"/>
        </w:rPr>
      </w:pPr>
      <w:r w:rsidRPr="00EC2A14">
        <w:rPr>
          <w:bCs/>
          <w:sz w:val="22"/>
          <w:szCs w:val="22"/>
          <w:lang w:val="uk-UA"/>
        </w:rPr>
        <w:t xml:space="preserve"> </w:t>
      </w:r>
    </w:p>
    <w:p w14:paraId="3C58F7ED" w14:textId="13292777" w:rsidR="0044320F" w:rsidRPr="00EC2A14" w:rsidRDefault="0044320F" w:rsidP="0044320F">
      <w:pPr>
        <w:ind w:firstLine="709"/>
        <w:jc w:val="both"/>
        <w:rPr>
          <w:bCs/>
          <w:sz w:val="22"/>
          <w:szCs w:val="22"/>
          <w:lang w:val="uk-UA"/>
        </w:rPr>
      </w:pPr>
      <w:r w:rsidRPr="00EC2A14">
        <w:rPr>
          <w:sz w:val="22"/>
          <w:szCs w:val="22"/>
          <w:lang w:val="uk-UA"/>
        </w:rPr>
        <w:t>ПРИВАТНЕ АКЦІОНЕРНЕ ТОВАРИСТВО «СТРАХОВА КОМПАНІЯ «</w:t>
      </w:r>
      <w:r w:rsidR="001D246C" w:rsidRPr="00EC2A14">
        <w:rPr>
          <w:sz w:val="22"/>
          <w:szCs w:val="22"/>
          <w:lang w:val="uk-UA"/>
        </w:rPr>
        <w:t>РІДНА</w:t>
      </w:r>
      <w:r w:rsidRPr="00EC2A14">
        <w:rPr>
          <w:sz w:val="22"/>
          <w:szCs w:val="22"/>
          <w:lang w:val="uk-UA"/>
        </w:rPr>
        <w:t>» (далі –</w:t>
      </w:r>
      <w:r w:rsidR="005D1AD8">
        <w:rPr>
          <w:sz w:val="22"/>
          <w:szCs w:val="22"/>
          <w:lang w:val="uk-UA"/>
        </w:rPr>
        <w:t xml:space="preserve"> </w:t>
      </w:r>
      <w:r w:rsidRPr="00EC2A14">
        <w:rPr>
          <w:sz w:val="22"/>
          <w:szCs w:val="22"/>
          <w:lang w:val="uk-UA"/>
        </w:rPr>
        <w:t>АТ «СК «</w:t>
      </w:r>
      <w:r w:rsidR="001D246C" w:rsidRPr="00EC2A14">
        <w:rPr>
          <w:sz w:val="22"/>
          <w:szCs w:val="22"/>
          <w:lang w:val="uk-UA"/>
        </w:rPr>
        <w:t>РІДНА</w:t>
      </w:r>
      <w:r w:rsidRPr="00EC2A14">
        <w:rPr>
          <w:sz w:val="22"/>
          <w:szCs w:val="22"/>
          <w:lang w:val="uk-UA"/>
        </w:rPr>
        <w:t>») повідомляє</w:t>
      </w:r>
      <w:r w:rsidR="00E863AA" w:rsidRPr="00EC2A14">
        <w:rPr>
          <w:sz w:val="22"/>
          <w:szCs w:val="22"/>
          <w:lang w:val="uk-UA"/>
        </w:rPr>
        <w:t>, що Наглядовою Радою АТ «СК «</w:t>
      </w:r>
      <w:r w:rsidR="001D246C" w:rsidRPr="00EC2A14">
        <w:rPr>
          <w:sz w:val="22"/>
          <w:szCs w:val="22"/>
          <w:lang w:val="uk-UA"/>
        </w:rPr>
        <w:t>РІДНА</w:t>
      </w:r>
      <w:r w:rsidR="00E863AA" w:rsidRPr="00EC2A14">
        <w:rPr>
          <w:sz w:val="22"/>
          <w:szCs w:val="22"/>
          <w:lang w:val="uk-UA"/>
        </w:rPr>
        <w:t>» прийняте рішення про скликання та дистанційне проведення</w:t>
      </w:r>
      <w:r w:rsidRPr="00EC2A14">
        <w:rPr>
          <w:sz w:val="22"/>
          <w:szCs w:val="22"/>
          <w:lang w:val="uk-UA"/>
        </w:rPr>
        <w:t xml:space="preserve"> </w:t>
      </w:r>
      <w:r w:rsidR="00082AB9">
        <w:rPr>
          <w:sz w:val="22"/>
          <w:szCs w:val="22"/>
          <w:lang w:val="uk-UA"/>
        </w:rPr>
        <w:t xml:space="preserve"> </w:t>
      </w:r>
      <w:r w:rsidR="00E863AA" w:rsidRPr="00EC2A14">
        <w:rPr>
          <w:sz w:val="22"/>
          <w:szCs w:val="22"/>
          <w:lang w:val="uk-UA"/>
        </w:rPr>
        <w:t>чергових</w:t>
      </w:r>
      <w:r w:rsidRPr="00EC2A14">
        <w:rPr>
          <w:sz w:val="22"/>
          <w:szCs w:val="22"/>
          <w:lang w:val="uk-UA"/>
        </w:rPr>
        <w:t xml:space="preserve"> </w:t>
      </w:r>
      <w:r w:rsidR="00E863AA" w:rsidRPr="00EC2A14">
        <w:rPr>
          <w:sz w:val="22"/>
          <w:szCs w:val="22"/>
          <w:lang w:val="uk-UA"/>
        </w:rPr>
        <w:t>З</w:t>
      </w:r>
      <w:r w:rsidRPr="00EC2A14">
        <w:rPr>
          <w:sz w:val="22"/>
          <w:szCs w:val="22"/>
          <w:lang w:val="uk-UA"/>
        </w:rPr>
        <w:t>агальних зборів акціонерів АТ «СК «</w:t>
      </w:r>
      <w:r w:rsidR="001D246C" w:rsidRPr="00EC2A14">
        <w:rPr>
          <w:sz w:val="22"/>
          <w:szCs w:val="22"/>
          <w:lang w:val="uk-UA"/>
        </w:rPr>
        <w:t>РІДНА</w:t>
      </w:r>
      <w:r w:rsidRPr="00EC2A14">
        <w:rPr>
          <w:sz w:val="22"/>
          <w:szCs w:val="22"/>
          <w:lang w:val="uk-UA"/>
        </w:rPr>
        <w:t xml:space="preserve">» </w:t>
      </w:r>
      <w:r w:rsidR="00E863AA" w:rsidRPr="00EC2A14">
        <w:rPr>
          <w:sz w:val="22"/>
          <w:szCs w:val="22"/>
          <w:lang w:val="uk-UA"/>
        </w:rPr>
        <w:t xml:space="preserve"> (далі – Загальні збори акціонерів) </w:t>
      </w:r>
      <w:r w:rsidRPr="00EC2A14">
        <w:rPr>
          <w:sz w:val="22"/>
          <w:szCs w:val="22"/>
          <w:lang w:val="uk-UA"/>
        </w:rPr>
        <w:t xml:space="preserve"> </w:t>
      </w:r>
      <w:r w:rsidR="00082AB9">
        <w:rPr>
          <w:sz w:val="22"/>
          <w:szCs w:val="22"/>
          <w:lang w:val="uk-UA"/>
        </w:rPr>
        <w:t>28</w:t>
      </w:r>
      <w:r w:rsidRPr="00EC2A14">
        <w:rPr>
          <w:sz w:val="22"/>
          <w:szCs w:val="22"/>
          <w:lang w:val="uk-UA"/>
        </w:rPr>
        <w:t xml:space="preserve"> </w:t>
      </w:r>
      <w:r w:rsidR="00E863AA" w:rsidRPr="00EC2A14">
        <w:rPr>
          <w:sz w:val="22"/>
          <w:szCs w:val="22"/>
          <w:lang w:val="uk-UA"/>
        </w:rPr>
        <w:t>жовтня</w:t>
      </w:r>
      <w:r w:rsidRPr="00EC2A14">
        <w:rPr>
          <w:sz w:val="22"/>
          <w:szCs w:val="22"/>
          <w:lang w:val="uk-UA"/>
        </w:rPr>
        <w:t xml:space="preserve"> 2022 року</w:t>
      </w:r>
      <w:r w:rsidRPr="00EC2A14">
        <w:rPr>
          <w:bCs/>
          <w:sz w:val="22"/>
          <w:szCs w:val="22"/>
          <w:lang w:val="uk-UA"/>
        </w:rPr>
        <w:t>.</w:t>
      </w:r>
    </w:p>
    <w:p w14:paraId="3C2C00F6" w14:textId="215CFD6C" w:rsidR="0044320F" w:rsidRPr="00EC2A14" w:rsidRDefault="0044320F" w:rsidP="0044320F">
      <w:pPr>
        <w:ind w:firstLine="709"/>
        <w:jc w:val="both"/>
        <w:rPr>
          <w:bCs/>
          <w:sz w:val="22"/>
          <w:szCs w:val="22"/>
          <w:lang w:val="uk-UA"/>
        </w:rPr>
      </w:pPr>
    </w:p>
    <w:p w14:paraId="0772E81D" w14:textId="50A73A47" w:rsidR="00E863AA" w:rsidRPr="00EC2A14" w:rsidRDefault="00E863AA" w:rsidP="0044320F">
      <w:pPr>
        <w:ind w:firstLine="709"/>
        <w:jc w:val="both"/>
        <w:rPr>
          <w:bCs/>
          <w:sz w:val="22"/>
          <w:szCs w:val="22"/>
          <w:lang w:val="uk-UA"/>
        </w:rPr>
      </w:pPr>
      <w:r w:rsidRPr="00EC2A14">
        <w:rPr>
          <w:bCs/>
          <w:sz w:val="22"/>
          <w:szCs w:val="22"/>
          <w:u w:val="single"/>
          <w:lang w:val="uk-UA"/>
        </w:rPr>
        <w:t>Дата проведення Загальних зборів акціонерів</w:t>
      </w:r>
      <w:r w:rsidRPr="00EC2A14">
        <w:rPr>
          <w:bCs/>
          <w:sz w:val="22"/>
          <w:szCs w:val="22"/>
          <w:lang w:val="uk-UA"/>
        </w:rPr>
        <w:t xml:space="preserve"> (дата завершення голосування) – </w:t>
      </w:r>
      <w:r w:rsidR="008729C9">
        <w:rPr>
          <w:b/>
          <w:sz w:val="22"/>
          <w:szCs w:val="22"/>
          <w:lang w:val="uk-UA"/>
        </w:rPr>
        <w:t>2</w:t>
      </w:r>
      <w:r w:rsidR="00082AB9">
        <w:rPr>
          <w:b/>
          <w:sz w:val="22"/>
          <w:szCs w:val="22"/>
          <w:lang w:val="uk-UA"/>
        </w:rPr>
        <w:t>8</w:t>
      </w:r>
      <w:r w:rsidRPr="00EC2A14">
        <w:rPr>
          <w:b/>
          <w:sz w:val="22"/>
          <w:szCs w:val="22"/>
          <w:lang w:val="uk-UA"/>
        </w:rPr>
        <w:t xml:space="preserve"> жовтня 2022 року.</w:t>
      </w:r>
      <w:r w:rsidRPr="00EC2A14">
        <w:rPr>
          <w:bCs/>
          <w:sz w:val="22"/>
          <w:szCs w:val="22"/>
          <w:lang w:val="uk-UA"/>
        </w:rPr>
        <w:t xml:space="preserve"> Загальні збори будуть проведені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w:t>
      </w:r>
      <w:r w:rsidR="005E230A" w:rsidRPr="00EC2A14">
        <w:rPr>
          <w:bCs/>
          <w:sz w:val="22"/>
          <w:szCs w:val="22"/>
          <w:lang w:val="uk-UA"/>
        </w:rPr>
        <w:t xml:space="preserve"> № 196</w:t>
      </w:r>
      <w:r w:rsidR="0046686E" w:rsidRPr="00EC2A14">
        <w:rPr>
          <w:bCs/>
          <w:sz w:val="22"/>
          <w:szCs w:val="22"/>
          <w:lang w:val="uk-UA"/>
        </w:rPr>
        <w:t xml:space="preserve"> (далі</w:t>
      </w:r>
      <w:r w:rsidR="00082AB9">
        <w:rPr>
          <w:bCs/>
          <w:sz w:val="22"/>
          <w:szCs w:val="22"/>
          <w:lang w:val="uk-UA"/>
        </w:rPr>
        <w:t xml:space="preserve"> -</w:t>
      </w:r>
      <w:r w:rsidR="0046686E" w:rsidRPr="00EC2A14">
        <w:rPr>
          <w:bCs/>
          <w:sz w:val="22"/>
          <w:szCs w:val="22"/>
          <w:lang w:val="uk-UA"/>
        </w:rPr>
        <w:t xml:space="preserve"> Порядок).</w:t>
      </w:r>
    </w:p>
    <w:p w14:paraId="7F2DAA3D" w14:textId="2771B8CF" w:rsidR="0044320F" w:rsidRPr="00EC2A14" w:rsidRDefault="005E230A" w:rsidP="0044320F">
      <w:pPr>
        <w:ind w:firstLine="709"/>
        <w:jc w:val="both"/>
        <w:rPr>
          <w:bCs/>
          <w:sz w:val="22"/>
          <w:szCs w:val="22"/>
          <w:lang w:val="uk-UA"/>
        </w:rPr>
      </w:pPr>
      <w:r w:rsidRPr="00EC2A14">
        <w:rPr>
          <w:bCs/>
          <w:sz w:val="22"/>
          <w:szCs w:val="22"/>
          <w:u w:val="single"/>
          <w:lang w:val="uk-UA"/>
        </w:rPr>
        <w:t xml:space="preserve">Дата розміщення бюлетенів для голосування </w:t>
      </w:r>
      <w:r w:rsidR="00D270BE" w:rsidRPr="00EC2A14">
        <w:rPr>
          <w:bCs/>
          <w:sz w:val="22"/>
          <w:szCs w:val="22"/>
          <w:lang w:val="uk-UA"/>
        </w:rPr>
        <w:t xml:space="preserve">– </w:t>
      </w:r>
      <w:r w:rsidR="00082AB9">
        <w:rPr>
          <w:b/>
          <w:sz w:val="22"/>
          <w:szCs w:val="22"/>
          <w:lang w:val="uk-UA"/>
        </w:rPr>
        <w:t xml:space="preserve"> 1</w:t>
      </w:r>
      <w:r w:rsidR="00A945FF">
        <w:rPr>
          <w:b/>
          <w:sz w:val="22"/>
          <w:szCs w:val="22"/>
          <w:lang w:val="uk-UA"/>
        </w:rPr>
        <w:t>7</w:t>
      </w:r>
      <w:r w:rsidR="00082AB9">
        <w:rPr>
          <w:b/>
          <w:sz w:val="22"/>
          <w:szCs w:val="22"/>
          <w:lang w:val="uk-UA"/>
        </w:rPr>
        <w:t xml:space="preserve"> жовтня 2022 року</w:t>
      </w:r>
      <w:r w:rsidR="0052478A" w:rsidRPr="00EC2A14">
        <w:rPr>
          <w:bCs/>
          <w:sz w:val="22"/>
          <w:szCs w:val="22"/>
          <w:lang w:val="uk-UA"/>
        </w:rPr>
        <w:t xml:space="preserve">. Бюлетені для голосування розміщуються </w:t>
      </w:r>
      <w:r w:rsidR="00D270BE" w:rsidRPr="00EC2A14">
        <w:rPr>
          <w:bCs/>
          <w:sz w:val="22"/>
          <w:szCs w:val="22"/>
          <w:lang w:val="uk-UA"/>
        </w:rPr>
        <w:t xml:space="preserve">у вільному для акціонерів доступі </w:t>
      </w:r>
      <w:r w:rsidR="009838B1">
        <w:rPr>
          <w:bCs/>
          <w:sz w:val="22"/>
          <w:szCs w:val="22"/>
          <w:lang w:val="uk-UA"/>
        </w:rPr>
        <w:t xml:space="preserve">на </w:t>
      </w:r>
      <w:r w:rsidR="00D270BE" w:rsidRPr="00EC2A14">
        <w:rPr>
          <w:bCs/>
          <w:sz w:val="22"/>
          <w:szCs w:val="22"/>
          <w:lang w:val="uk-UA"/>
        </w:rPr>
        <w:t>веб-сайті АТ «СК «</w:t>
      </w:r>
      <w:r w:rsidR="001D246C" w:rsidRPr="00EC2A14">
        <w:rPr>
          <w:bCs/>
          <w:sz w:val="22"/>
          <w:szCs w:val="22"/>
          <w:lang w:val="uk-UA"/>
        </w:rPr>
        <w:t>РІДНА</w:t>
      </w:r>
      <w:r w:rsidR="00D270BE" w:rsidRPr="00EC2A14">
        <w:rPr>
          <w:bCs/>
          <w:sz w:val="22"/>
          <w:szCs w:val="22"/>
          <w:lang w:val="uk-UA"/>
        </w:rPr>
        <w:t xml:space="preserve">» </w:t>
      </w:r>
      <w:r w:rsidR="00843E32" w:rsidRPr="00EC2A14">
        <w:rPr>
          <w:bCs/>
          <w:sz w:val="22"/>
          <w:szCs w:val="22"/>
          <w:lang w:val="uk-UA"/>
        </w:rPr>
        <w:t xml:space="preserve"> </w:t>
      </w:r>
      <w:r w:rsidR="00AB1EAD" w:rsidRPr="00EC2A14">
        <w:rPr>
          <w:rStyle w:val="a5"/>
          <w:bCs/>
          <w:sz w:val="22"/>
          <w:szCs w:val="22"/>
          <w:lang w:val="uk-UA"/>
        </w:rPr>
        <w:t>http://sk-ridna.com.ua</w:t>
      </w:r>
      <w:r w:rsidR="0052478A" w:rsidRPr="00EC2A14">
        <w:rPr>
          <w:bCs/>
          <w:sz w:val="22"/>
          <w:szCs w:val="22"/>
          <w:lang w:val="uk-UA"/>
        </w:rPr>
        <w:t>.</w:t>
      </w:r>
    </w:p>
    <w:p w14:paraId="4A17F19F" w14:textId="5C22D49E" w:rsidR="0052478A" w:rsidRPr="00EC2A14" w:rsidRDefault="0052478A" w:rsidP="0044320F">
      <w:pPr>
        <w:ind w:firstLine="709"/>
        <w:jc w:val="both"/>
        <w:rPr>
          <w:b/>
          <w:sz w:val="22"/>
          <w:szCs w:val="22"/>
          <w:lang w:val="uk-UA"/>
        </w:rPr>
      </w:pPr>
      <w:r w:rsidRPr="00EC2A14">
        <w:rPr>
          <w:bCs/>
          <w:sz w:val="22"/>
          <w:szCs w:val="22"/>
          <w:u w:val="single"/>
          <w:lang w:val="uk-UA"/>
        </w:rPr>
        <w:t>Дата початку голосування</w:t>
      </w:r>
      <w:r w:rsidRPr="00EC2A14">
        <w:rPr>
          <w:bCs/>
          <w:sz w:val="22"/>
          <w:szCs w:val="22"/>
          <w:lang w:val="uk-UA"/>
        </w:rPr>
        <w:t xml:space="preserve"> - </w:t>
      </w:r>
      <w:r w:rsidR="00A945FF">
        <w:rPr>
          <w:b/>
          <w:sz w:val="22"/>
          <w:szCs w:val="22"/>
          <w:lang w:val="uk-UA"/>
        </w:rPr>
        <w:t>17</w:t>
      </w:r>
      <w:r w:rsidRPr="00EC2A14">
        <w:rPr>
          <w:b/>
          <w:sz w:val="22"/>
          <w:szCs w:val="22"/>
          <w:lang w:val="uk-UA"/>
        </w:rPr>
        <w:t xml:space="preserve">  </w:t>
      </w:r>
      <w:r w:rsidR="001D246C" w:rsidRPr="00EC2A14">
        <w:rPr>
          <w:b/>
          <w:sz w:val="22"/>
          <w:szCs w:val="22"/>
          <w:lang w:val="uk-UA"/>
        </w:rPr>
        <w:t>жовтня</w:t>
      </w:r>
      <w:r w:rsidRPr="00EC2A14">
        <w:rPr>
          <w:b/>
          <w:sz w:val="22"/>
          <w:szCs w:val="22"/>
          <w:lang w:val="uk-UA"/>
        </w:rPr>
        <w:t xml:space="preserve"> 2022 року.</w:t>
      </w:r>
    </w:p>
    <w:p w14:paraId="20A9CD48" w14:textId="0C682A81" w:rsidR="0052478A" w:rsidRPr="00EC2A14" w:rsidRDefault="0052478A" w:rsidP="0044320F">
      <w:pPr>
        <w:ind w:firstLine="709"/>
        <w:jc w:val="both"/>
        <w:rPr>
          <w:b/>
          <w:sz w:val="22"/>
          <w:szCs w:val="22"/>
          <w:lang w:val="uk-UA"/>
        </w:rPr>
      </w:pPr>
      <w:r w:rsidRPr="00EC2A14">
        <w:rPr>
          <w:bCs/>
          <w:sz w:val="22"/>
          <w:szCs w:val="22"/>
          <w:u w:val="single"/>
          <w:lang w:val="uk-UA"/>
        </w:rPr>
        <w:t>Дата завершення голосування</w:t>
      </w:r>
      <w:r w:rsidR="008729C9">
        <w:rPr>
          <w:b/>
          <w:sz w:val="22"/>
          <w:szCs w:val="22"/>
          <w:lang w:val="uk-UA"/>
        </w:rPr>
        <w:t xml:space="preserve"> – 2</w:t>
      </w:r>
      <w:r w:rsidR="00082AB9">
        <w:rPr>
          <w:b/>
          <w:sz w:val="22"/>
          <w:szCs w:val="22"/>
          <w:lang w:val="uk-UA"/>
        </w:rPr>
        <w:t>8</w:t>
      </w:r>
      <w:r w:rsidRPr="00EC2A14">
        <w:rPr>
          <w:b/>
          <w:sz w:val="22"/>
          <w:szCs w:val="22"/>
          <w:lang w:val="uk-UA"/>
        </w:rPr>
        <w:t xml:space="preserve"> жовтня 2022 року (до 18.00).</w:t>
      </w:r>
    </w:p>
    <w:p w14:paraId="3BD54317" w14:textId="6A4423FC" w:rsidR="0052478A" w:rsidRPr="00EC2A14" w:rsidRDefault="0052478A" w:rsidP="0044320F">
      <w:pPr>
        <w:ind w:firstLine="709"/>
        <w:jc w:val="both"/>
        <w:rPr>
          <w:b/>
          <w:sz w:val="22"/>
          <w:szCs w:val="22"/>
          <w:lang w:val="uk-UA"/>
        </w:rPr>
      </w:pPr>
      <w:r w:rsidRPr="00EC2A14">
        <w:rPr>
          <w:bCs/>
          <w:sz w:val="22"/>
          <w:szCs w:val="22"/>
          <w:u w:val="single"/>
          <w:lang w:val="uk-UA"/>
        </w:rPr>
        <w:t>Дата складення переліку акціонерів, які мають право на участь у дистанційних чергових Загальних зборах акціонерів</w:t>
      </w:r>
      <w:r w:rsidR="008729C9">
        <w:rPr>
          <w:b/>
          <w:sz w:val="22"/>
          <w:szCs w:val="22"/>
          <w:lang w:val="uk-UA"/>
        </w:rPr>
        <w:t xml:space="preserve"> – </w:t>
      </w:r>
      <w:r w:rsidR="00A945FF">
        <w:rPr>
          <w:b/>
          <w:sz w:val="22"/>
          <w:szCs w:val="22"/>
          <w:lang w:val="uk-UA"/>
        </w:rPr>
        <w:t>24</w:t>
      </w:r>
      <w:r w:rsidRPr="00EC2A14">
        <w:rPr>
          <w:b/>
          <w:sz w:val="22"/>
          <w:szCs w:val="22"/>
          <w:lang w:val="uk-UA"/>
        </w:rPr>
        <w:t xml:space="preserve"> жовтня 2022 року (станом на 24.00).</w:t>
      </w:r>
    </w:p>
    <w:p w14:paraId="38F4C715" w14:textId="3186CF9B" w:rsidR="0052478A" w:rsidRPr="00EC2A14" w:rsidRDefault="0052478A" w:rsidP="0044320F">
      <w:pPr>
        <w:ind w:firstLine="709"/>
        <w:jc w:val="both"/>
        <w:rPr>
          <w:b/>
          <w:sz w:val="22"/>
          <w:szCs w:val="22"/>
          <w:lang w:val="uk-UA"/>
        </w:rPr>
      </w:pPr>
    </w:p>
    <w:p w14:paraId="4B52E46D" w14:textId="7187BB7E" w:rsidR="0044320F" w:rsidRPr="00EC2A14" w:rsidRDefault="0044320F" w:rsidP="00FB2EEA">
      <w:pPr>
        <w:ind w:firstLine="709"/>
        <w:jc w:val="center"/>
        <w:rPr>
          <w:b/>
          <w:sz w:val="22"/>
          <w:szCs w:val="22"/>
          <w:u w:val="single"/>
          <w:lang w:val="uk-UA"/>
        </w:rPr>
      </w:pPr>
      <w:r w:rsidRPr="00EC2A14">
        <w:rPr>
          <w:b/>
          <w:sz w:val="22"/>
          <w:szCs w:val="22"/>
          <w:u w:val="single"/>
          <w:lang w:val="uk-UA"/>
        </w:rPr>
        <w:t xml:space="preserve">Перелік питань разом з проектами рішень (крім кумулятивного голосування), включених до порядку денного </w:t>
      </w:r>
      <w:r w:rsidR="00505BDB" w:rsidRPr="00EC2A14">
        <w:rPr>
          <w:b/>
          <w:sz w:val="22"/>
          <w:szCs w:val="22"/>
          <w:u w:val="single"/>
          <w:lang w:val="uk-UA"/>
        </w:rPr>
        <w:t>З</w:t>
      </w:r>
      <w:r w:rsidRPr="00EC2A14">
        <w:rPr>
          <w:b/>
          <w:sz w:val="22"/>
          <w:szCs w:val="22"/>
          <w:u w:val="single"/>
          <w:lang w:val="uk-UA"/>
        </w:rPr>
        <w:t>агальних зборів</w:t>
      </w:r>
      <w:r w:rsidR="00505BDB" w:rsidRPr="00EC2A14">
        <w:rPr>
          <w:b/>
          <w:sz w:val="22"/>
          <w:szCs w:val="22"/>
          <w:u w:val="single"/>
          <w:lang w:val="uk-UA"/>
        </w:rPr>
        <w:t xml:space="preserve"> акціонерів</w:t>
      </w:r>
    </w:p>
    <w:p w14:paraId="46121306" w14:textId="77777777" w:rsidR="0044320F" w:rsidRPr="00EC2A14" w:rsidRDefault="0044320F" w:rsidP="0044320F">
      <w:pPr>
        <w:rPr>
          <w:sz w:val="22"/>
          <w:szCs w:val="22"/>
          <w:lang w:val="uk-UA"/>
        </w:rPr>
      </w:pPr>
    </w:p>
    <w:p w14:paraId="2E62F4BB" w14:textId="4F78E694" w:rsidR="00CF1945" w:rsidRPr="00CF1945" w:rsidRDefault="00CF1945" w:rsidP="00CF1945">
      <w:pPr>
        <w:pStyle w:val="a7"/>
        <w:numPr>
          <w:ilvl w:val="0"/>
          <w:numId w:val="2"/>
        </w:numPr>
        <w:rPr>
          <w:b/>
          <w:bCs/>
          <w:sz w:val="22"/>
          <w:szCs w:val="22"/>
        </w:rPr>
      </w:pPr>
      <w:r w:rsidRPr="00CF1945">
        <w:rPr>
          <w:b/>
          <w:bCs/>
          <w:sz w:val="22"/>
          <w:szCs w:val="22"/>
        </w:rPr>
        <w:t xml:space="preserve"> </w:t>
      </w:r>
      <w:r w:rsidRPr="00CF1945">
        <w:rPr>
          <w:b/>
          <w:bCs/>
          <w:sz w:val="22"/>
          <w:szCs w:val="22"/>
        </w:rPr>
        <w:t>Розгляд звіту Правління Приватного акціонерного товариства «Страхова компанія «РІДНА» про результати фінансово-господарської діяльності Товариства за 2021 рік та прийняття рішення за результатами його розгляду.</w:t>
      </w:r>
      <w:r>
        <w:rPr>
          <w:b/>
          <w:bCs/>
          <w:sz w:val="22"/>
          <w:szCs w:val="22"/>
        </w:rPr>
        <w:t xml:space="preserve"> Затвердження основних напрямів діяльності АТ «СК «РІДНА» на 2022 рік.</w:t>
      </w:r>
    </w:p>
    <w:p w14:paraId="1BA19807" w14:textId="77777777" w:rsidR="00CF1945" w:rsidRDefault="00CF1945" w:rsidP="006B2D34">
      <w:pPr>
        <w:ind w:left="567" w:right="72"/>
        <w:jc w:val="both"/>
        <w:rPr>
          <w:b/>
          <w:sz w:val="22"/>
          <w:szCs w:val="22"/>
          <w:lang w:val="uk-UA"/>
        </w:rPr>
      </w:pPr>
    </w:p>
    <w:p w14:paraId="2BB264D1" w14:textId="03277434" w:rsidR="006B2D34" w:rsidRPr="00EC2A14" w:rsidRDefault="006B2D34" w:rsidP="006B2D34">
      <w:pPr>
        <w:ind w:left="567" w:right="72"/>
        <w:jc w:val="both"/>
        <w:rPr>
          <w:b/>
          <w:sz w:val="22"/>
          <w:szCs w:val="22"/>
          <w:lang w:val="uk-UA"/>
        </w:rPr>
      </w:pPr>
      <w:r w:rsidRPr="00EC2A14">
        <w:rPr>
          <w:b/>
          <w:sz w:val="22"/>
          <w:szCs w:val="22"/>
          <w:lang w:val="uk-UA"/>
        </w:rPr>
        <w:t>Проект рішення:</w:t>
      </w:r>
    </w:p>
    <w:p w14:paraId="75D26F34" w14:textId="07701917" w:rsidR="006B2D34" w:rsidRPr="00EC2A14" w:rsidRDefault="006B2D34" w:rsidP="006B2D34">
      <w:pPr>
        <w:tabs>
          <w:tab w:val="left" w:pos="0"/>
        </w:tabs>
        <w:ind w:firstLine="709"/>
        <w:jc w:val="both"/>
        <w:rPr>
          <w:sz w:val="22"/>
          <w:szCs w:val="22"/>
          <w:lang w:val="uk-UA"/>
        </w:rPr>
      </w:pPr>
      <w:r w:rsidRPr="00EC2A14">
        <w:rPr>
          <w:sz w:val="22"/>
          <w:szCs w:val="22"/>
          <w:lang w:val="uk-UA"/>
        </w:rPr>
        <w:t>1.1. </w:t>
      </w:r>
      <w:r w:rsidR="00CF1945">
        <w:rPr>
          <w:sz w:val="22"/>
          <w:szCs w:val="22"/>
          <w:lang w:val="uk-UA"/>
        </w:rPr>
        <w:t xml:space="preserve"> </w:t>
      </w:r>
      <w:r w:rsidRPr="00EC2A14">
        <w:rPr>
          <w:sz w:val="22"/>
          <w:szCs w:val="22"/>
          <w:lang w:val="uk-UA"/>
        </w:rPr>
        <w:t xml:space="preserve">Звіт Правління АТ «СК «РІДНА» про результати фінансово-господарської діяльності </w:t>
      </w:r>
      <w:r w:rsidR="009838B1">
        <w:rPr>
          <w:sz w:val="22"/>
          <w:szCs w:val="22"/>
          <w:lang w:val="uk-UA"/>
        </w:rPr>
        <w:t>у</w:t>
      </w:r>
      <w:r w:rsidRPr="00EC2A14">
        <w:rPr>
          <w:sz w:val="22"/>
          <w:szCs w:val="22"/>
          <w:lang w:val="uk-UA"/>
        </w:rPr>
        <w:t xml:space="preserve"> 2021 р.</w:t>
      </w:r>
      <w:r w:rsidR="00CF1945">
        <w:rPr>
          <w:sz w:val="22"/>
          <w:szCs w:val="22"/>
          <w:lang w:val="uk-UA"/>
        </w:rPr>
        <w:t xml:space="preserve"> прийняти до відома.</w:t>
      </w:r>
    </w:p>
    <w:p w14:paraId="25011075" w14:textId="1983231B" w:rsidR="006B2D34" w:rsidRPr="00EC2A14" w:rsidRDefault="002419DD" w:rsidP="006B2D34">
      <w:pPr>
        <w:tabs>
          <w:tab w:val="left" w:pos="567"/>
        </w:tabs>
        <w:ind w:firstLine="709"/>
        <w:jc w:val="both"/>
        <w:rPr>
          <w:sz w:val="22"/>
          <w:szCs w:val="22"/>
          <w:lang w:val="uk-UA"/>
        </w:rPr>
      </w:pPr>
      <w:r>
        <w:rPr>
          <w:sz w:val="22"/>
          <w:szCs w:val="22"/>
          <w:lang w:val="uk-UA"/>
        </w:rPr>
        <w:t>1.2. </w:t>
      </w:r>
      <w:r w:rsidR="006B2D34" w:rsidRPr="00EC2A14">
        <w:rPr>
          <w:sz w:val="22"/>
          <w:szCs w:val="22"/>
          <w:lang w:val="uk-UA"/>
        </w:rPr>
        <w:t xml:space="preserve">Визнати роботу Правління </w:t>
      </w:r>
      <w:r w:rsidR="005D1AD8" w:rsidRPr="00EC2A14">
        <w:rPr>
          <w:sz w:val="22"/>
          <w:szCs w:val="22"/>
          <w:lang w:val="uk-UA"/>
        </w:rPr>
        <w:t>АТ «СК «РІДНА»</w:t>
      </w:r>
      <w:r w:rsidR="006B2D34" w:rsidRPr="00EC2A14">
        <w:rPr>
          <w:sz w:val="22"/>
          <w:szCs w:val="22"/>
          <w:lang w:val="uk-UA"/>
        </w:rPr>
        <w:t xml:space="preserve"> у 2021 році </w:t>
      </w:r>
      <w:r w:rsidR="00335242">
        <w:rPr>
          <w:sz w:val="22"/>
          <w:szCs w:val="22"/>
          <w:lang w:val="uk-UA"/>
        </w:rPr>
        <w:t>задовільною</w:t>
      </w:r>
      <w:r w:rsidR="006B2D34" w:rsidRPr="00EC2A14">
        <w:rPr>
          <w:sz w:val="22"/>
          <w:szCs w:val="22"/>
          <w:lang w:val="uk-UA"/>
        </w:rPr>
        <w:t>.</w:t>
      </w:r>
    </w:p>
    <w:p w14:paraId="34E12801" w14:textId="5778A49A" w:rsidR="006B2D34" w:rsidRPr="00EC2A14" w:rsidRDefault="002419DD" w:rsidP="006B2D34">
      <w:pPr>
        <w:tabs>
          <w:tab w:val="left" w:pos="0"/>
        </w:tabs>
        <w:ind w:firstLine="709"/>
        <w:jc w:val="both"/>
        <w:rPr>
          <w:color w:val="000000"/>
          <w:sz w:val="22"/>
          <w:szCs w:val="22"/>
          <w:lang w:val="uk-UA"/>
        </w:rPr>
      </w:pPr>
      <w:r>
        <w:rPr>
          <w:sz w:val="22"/>
          <w:szCs w:val="22"/>
          <w:lang w:val="uk-UA"/>
        </w:rPr>
        <w:t>1.3. </w:t>
      </w:r>
      <w:r w:rsidR="006B2D34" w:rsidRPr="00EC2A14">
        <w:rPr>
          <w:sz w:val="22"/>
          <w:szCs w:val="22"/>
          <w:lang w:val="uk-UA"/>
        </w:rPr>
        <w:t xml:space="preserve">Затвердити основні напрямки роботи </w:t>
      </w:r>
      <w:r w:rsidR="005D1AD8" w:rsidRPr="00EC2A14">
        <w:rPr>
          <w:sz w:val="22"/>
          <w:szCs w:val="22"/>
          <w:lang w:val="uk-UA"/>
        </w:rPr>
        <w:t>АТ «СК «РІДНА»</w:t>
      </w:r>
      <w:r w:rsidR="006B2D34" w:rsidRPr="00EC2A14">
        <w:rPr>
          <w:sz w:val="22"/>
          <w:szCs w:val="22"/>
          <w:lang w:val="uk-UA"/>
        </w:rPr>
        <w:t xml:space="preserve"> на 2022 р</w:t>
      </w:r>
      <w:r w:rsidR="00CF1945">
        <w:rPr>
          <w:color w:val="000000"/>
          <w:sz w:val="22"/>
          <w:szCs w:val="22"/>
          <w:lang w:val="uk-UA"/>
        </w:rPr>
        <w:t>ік.</w:t>
      </w:r>
    </w:p>
    <w:p w14:paraId="3CC87D7D" w14:textId="77777777" w:rsidR="006B2D34" w:rsidRPr="00EC2A14" w:rsidRDefault="006B2D34" w:rsidP="006B2D34">
      <w:pPr>
        <w:tabs>
          <w:tab w:val="left" w:pos="0"/>
        </w:tabs>
        <w:ind w:left="709"/>
        <w:jc w:val="both"/>
        <w:rPr>
          <w:sz w:val="22"/>
          <w:szCs w:val="22"/>
          <w:lang w:val="uk-UA"/>
        </w:rPr>
      </w:pPr>
    </w:p>
    <w:p w14:paraId="27379BD2" w14:textId="77777777" w:rsidR="00CF1945" w:rsidRPr="00CF1945" w:rsidRDefault="00CF1945" w:rsidP="00CF1945">
      <w:pPr>
        <w:pStyle w:val="a7"/>
        <w:numPr>
          <w:ilvl w:val="0"/>
          <w:numId w:val="2"/>
        </w:numPr>
        <w:rPr>
          <w:b/>
          <w:sz w:val="22"/>
          <w:szCs w:val="22"/>
        </w:rPr>
      </w:pPr>
      <w:r w:rsidRPr="00CF1945">
        <w:rPr>
          <w:b/>
          <w:sz w:val="22"/>
          <w:szCs w:val="22"/>
        </w:rPr>
        <w:t xml:space="preserve"> </w:t>
      </w:r>
      <w:r w:rsidRPr="00CF1945">
        <w:rPr>
          <w:b/>
          <w:sz w:val="22"/>
          <w:szCs w:val="22"/>
        </w:rPr>
        <w:t xml:space="preserve">Розгляд звіту Наглядової ради Приватного акціонерного товариства «Страхова компанія «РІДНА» за 2021 рік та прийняття рішення за результатами його розгляду. </w:t>
      </w:r>
    </w:p>
    <w:p w14:paraId="6A4C29FF" w14:textId="77777777" w:rsidR="00CF1945" w:rsidRDefault="00CF1945" w:rsidP="006B2D34">
      <w:pPr>
        <w:ind w:left="567" w:right="72"/>
        <w:jc w:val="both"/>
        <w:rPr>
          <w:b/>
          <w:sz w:val="22"/>
          <w:szCs w:val="22"/>
          <w:lang w:val="uk-UA"/>
        </w:rPr>
      </w:pPr>
    </w:p>
    <w:p w14:paraId="254CBB57" w14:textId="4A4F9677" w:rsidR="006B2D34" w:rsidRPr="00EC2A14" w:rsidRDefault="006B2D34" w:rsidP="006B2D34">
      <w:pPr>
        <w:ind w:left="567" w:right="72"/>
        <w:jc w:val="both"/>
        <w:rPr>
          <w:b/>
          <w:sz w:val="22"/>
          <w:szCs w:val="22"/>
          <w:lang w:val="uk-UA"/>
        </w:rPr>
      </w:pPr>
      <w:r w:rsidRPr="00EC2A14">
        <w:rPr>
          <w:b/>
          <w:sz w:val="22"/>
          <w:szCs w:val="22"/>
          <w:lang w:val="uk-UA"/>
        </w:rPr>
        <w:t>Проект рішення:</w:t>
      </w:r>
    </w:p>
    <w:p w14:paraId="0BBBB7C6" w14:textId="02CF23D7" w:rsidR="006B2D34" w:rsidRPr="00EC2A14" w:rsidRDefault="006B2D34" w:rsidP="006B2D34">
      <w:pPr>
        <w:tabs>
          <w:tab w:val="left" w:pos="0"/>
        </w:tabs>
        <w:ind w:firstLine="720"/>
        <w:jc w:val="both"/>
        <w:rPr>
          <w:sz w:val="22"/>
          <w:szCs w:val="22"/>
          <w:lang w:val="uk-UA"/>
        </w:rPr>
      </w:pPr>
      <w:r w:rsidRPr="00EC2A14">
        <w:rPr>
          <w:sz w:val="22"/>
          <w:szCs w:val="22"/>
          <w:lang w:val="uk-UA"/>
        </w:rPr>
        <w:t xml:space="preserve">2.1. </w:t>
      </w:r>
      <w:r w:rsidR="00CF1945">
        <w:rPr>
          <w:sz w:val="22"/>
          <w:szCs w:val="22"/>
          <w:lang w:val="uk-UA"/>
        </w:rPr>
        <w:t>З</w:t>
      </w:r>
      <w:r w:rsidRPr="00EC2A14">
        <w:rPr>
          <w:sz w:val="22"/>
          <w:szCs w:val="22"/>
          <w:lang w:val="uk-UA"/>
        </w:rPr>
        <w:t xml:space="preserve">віт Наглядової Ради </w:t>
      </w:r>
      <w:r w:rsidR="005D1AD8" w:rsidRPr="00EC2A14">
        <w:rPr>
          <w:sz w:val="22"/>
          <w:szCs w:val="22"/>
          <w:lang w:val="uk-UA"/>
        </w:rPr>
        <w:t>АТ «СК «РІДНА»</w:t>
      </w:r>
      <w:r w:rsidRPr="00EC2A14">
        <w:rPr>
          <w:sz w:val="22"/>
          <w:szCs w:val="22"/>
          <w:lang w:val="uk-UA"/>
        </w:rPr>
        <w:t xml:space="preserve"> про результати роботи </w:t>
      </w:r>
      <w:r w:rsidR="009838B1">
        <w:rPr>
          <w:sz w:val="22"/>
          <w:szCs w:val="22"/>
          <w:lang w:val="uk-UA"/>
        </w:rPr>
        <w:t>у</w:t>
      </w:r>
      <w:r w:rsidRPr="00EC2A14">
        <w:rPr>
          <w:sz w:val="22"/>
          <w:szCs w:val="22"/>
          <w:lang w:val="uk-UA"/>
        </w:rPr>
        <w:t xml:space="preserve"> 2021 році</w:t>
      </w:r>
      <w:r w:rsidR="00CF1945">
        <w:rPr>
          <w:sz w:val="22"/>
          <w:szCs w:val="22"/>
          <w:lang w:val="uk-UA"/>
        </w:rPr>
        <w:t xml:space="preserve"> прийняти до відома.</w:t>
      </w:r>
    </w:p>
    <w:p w14:paraId="3B85DF20" w14:textId="4D308392" w:rsidR="006B2D34" w:rsidRPr="00EC2A14" w:rsidRDefault="006B2D34" w:rsidP="006B2D34">
      <w:pPr>
        <w:tabs>
          <w:tab w:val="left" w:pos="0"/>
        </w:tabs>
        <w:ind w:firstLine="720"/>
        <w:jc w:val="both"/>
        <w:rPr>
          <w:sz w:val="22"/>
          <w:szCs w:val="22"/>
          <w:lang w:val="uk-UA"/>
        </w:rPr>
      </w:pPr>
      <w:r w:rsidRPr="00EC2A14">
        <w:rPr>
          <w:sz w:val="22"/>
          <w:szCs w:val="22"/>
          <w:lang w:val="uk-UA"/>
        </w:rPr>
        <w:t xml:space="preserve">2.2. Визнати роботу Наглядової ради </w:t>
      </w:r>
      <w:r w:rsidR="005D1AD8" w:rsidRPr="00EC2A14">
        <w:rPr>
          <w:sz w:val="22"/>
          <w:szCs w:val="22"/>
          <w:lang w:val="uk-UA"/>
        </w:rPr>
        <w:t>АТ «СК «РІДНА»</w:t>
      </w:r>
      <w:r w:rsidRPr="00EC2A14">
        <w:rPr>
          <w:sz w:val="22"/>
          <w:szCs w:val="22"/>
          <w:lang w:val="uk-UA"/>
        </w:rPr>
        <w:t xml:space="preserve"> </w:t>
      </w:r>
      <w:r w:rsidR="009838B1">
        <w:rPr>
          <w:sz w:val="22"/>
          <w:szCs w:val="22"/>
          <w:lang w:val="uk-UA"/>
        </w:rPr>
        <w:t>у</w:t>
      </w:r>
      <w:r w:rsidRPr="00EC2A14">
        <w:rPr>
          <w:sz w:val="22"/>
          <w:szCs w:val="22"/>
          <w:lang w:val="uk-UA"/>
        </w:rPr>
        <w:t xml:space="preserve"> 2021 р</w:t>
      </w:r>
      <w:r w:rsidR="009838B1">
        <w:rPr>
          <w:sz w:val="22"/>
          <w:szCs w:val="22"/>
          <w:lang w:val="uk-UA"/>
        </w:rPr>
        <w:t>оці</w:t>
      </w:r>
      <w:r w:rsidRPr="00EC2A14">
        <w:rPr>
          <w:sz w:val="22"/>
          <w:szCs w:val="22"/>
          <w:lang w:val="uk-UA"/>
        </w:rPr>
        <w:t xml:space="preserve"> </w:t>
      </w:r>
      <w:r w:rsidR="00335242">
        <w:rPr>
          <w:sz w:val="22"/>
          <w:szCs w:val="22"/>
          <w:lang w:val="uk-UA"/>
        </w:rPr>
        <w:t>задовільною</w:t>
      </w:r>
      <w:r w:rsidRPr="00EC2A14">
        <w:rPr>
          <w:sz w:val="22"/>
          <w:szCs w:val="22"/>
          <w:lang w:val="uk-UA"/>
        </w:rPr>
        <w:t>.</w:t>
      </w:r>
    </w:p>
    <w:p w14:paraId="19CDB14F" w14:textId="77777777" w:rsidR="006B2D34" w:rsidRPr="00EC2A14" w:rsidRDefault="006B2D34" w:rsidP="006B2D34">
      <w:pPr>
        <w:tabs>
          <w:tab w:val="left" w:pos="0"/>
        </w:tabs>
        <w:ind w:firstLine="720"/>
        <w:jc w:val="both"/>
        <w:rPr>
          <w:sz w:val="22"/>
          <w:szCs w:val="22"/>
          <w:lang w:val="uk-UA"/>
        </w:rPr>
      </w:pPr>
    </w:p>
    <w:p w14:paraId="0317DFA5" w14:textId="13C98921" w:rsidR="006B2D34" w:rsidRPr="00EC2A14" w:rsidRDefault="006B2D34" w:rsidP="00EC2A14">
      <w:pPr>
        <w:pStyle w:val="a3"/>
        <w:numPr>
          <w:ilvl w:val="0"/>
          <w:numId w:val="2"/>
        </w:numPr>
        <w:rPr>
          <w:b/>
          <w:sz w:val="22"/>
          <w:szCs w:val="22"/>
          <w:lang w:val="uk-UA"/>
        </w:rPr>
      </w:pPr>
      <w:r w:rsidRPr="008729C9">
        <w:rPr>
          <w:b/>
          <w:sz w:val="22"/>
          <w:szCs w:val="22"/>
          <w:lang w:val="uk-UA"/>
        </w:rPr>
        <w:t>Звіт</w:t>
      </w:r>
      <w:r w:rsidR="00CF1945">
        <w:rPr>
          <w:b/>
          <w:sz w:val="22"/>
          <w:szCs w:val="22"/>
          <w:lang w:val="uk-UA"/>
        </w:rPr>
        <w:t xml:space="preserve"> та висновки</w:t>
      </w:r>
      <w:r w:rsidRPr="008729C9">
        <w:rPr>
          <w:b/>
          <w:sz w:val="22"/>
          <w:szCs w:val="22"/>
          <w:lang w:val="uk-UA"/>
        </w:rPr>
        <w:t xml:space="preserve"> Ревіз</w:t>
      </w:r>
      <w:r w:rsidR="00335242">
        <w:rPr>
          <w:b/>
          <w:sz w:val="22"/>
          <w:szCs w:val="22"/>
          <w:lang w:val="uk-UA"/>
        </w:rPr>
        <w:t>ора</w:t>
      </w:r>
      <w:r w:rsidRPr="00EC2A14">
        <w:rPr>
          <w:b/>
          <w:sz w:val="22"/>
          <w:szCs w:val="22"/>
          <w:lang w:val="uk-UA"/>
        </w:rPr>
        <w:t xml:space="preserve"> АТ «СК «РІДНА» про результати роботи у 2021 р. Прийняття рішення про затвердження звіту </w:t>
      </w:r>
      <w:r w:rsidR="00CF1945">
        <w:rPr>
          <w:b/>
          <w:sz w:val="22"/>
          <w:szCs w:val="22"/>
          <w:lang w:val="uk-UA"/>
        </w:rPr>
        <w:t xml:space="preserve">та висновків </w:t>
      </w:r>
      <w:r w:rsidRPr="00EC2A14">
        <w:rPr>
          <w:b/>
          <w:sz w:val="22"/>
          <w:szCs w:val="22"/>
          <w:lang w:val="uk-UA"/>
        </w:rPr>
        <w:t>Ревіз</w:t>
      </w:r>
      <w:r w:rsidR="00335242">
        <w:rPr>
          <w:b/>
          <w:sz w:val="22"/>
          <w:szCs w:val="22"/>
          <w:lang w:val="uk-UA"/>
        </w:rPr>
        <w:t>ора</w:t>
      </w:r>
      <w:r w:rsidRPr="00EC2A14">
        <w:rPr>
          <w:b/>
          <w:sz w:val="22"/>
          <w:szCs w:val="22"/>
          <w:lang w:val="uk-UA"/>
        </w:rPr>
        <w:t>.</w:t>
      </w:r>
    </w:p>
    <w:p w14:paraId="45EB7C68" w14:textId="77777777" w:rsidR="006B2D34" w:rsidRPr="00EC2A14" w:rsidRDefault="006B2D34" w:rsidP="006B2D34">
      <w:pPr>
        <w:pStyle w:val="a3"/>
        <w:ind w:left="720" w:firstLine="0"/>
        <w:rPr>
          <w:b/>
          <w:sz w:val="22"/>
          <w:szCs w:val="22"/>
          <w:lang w:val="uk-UA"/>
        </w:rPr>
      </w:pPr>
      <w:r w:rsidRPr="00EC2A14">
        <w:rPr>
          <w:b/>
          <w:sz w:val="22"/>
          <w:szCs w:val="22"/>
          <w:lang w:val="uk-UA"/>
        </w:rPr>
        <w:t>Проект рішення:</w:t>
      </w:r>
    </w:p>
    <w:p w14:paraId="761075DA" w14:textId="22AA0F7B" w:rsidR="006B2D34" w:rsidRPr="00EC2A14" w:rsidRDefault="006B2D34" w:rsidP="006B2D34">
      <w:pPr>
        <w:tabs>
          <w:tab w:val="left" w:pos="0"/>
          <w:tab w:val="left" w:pos="1080"/>
        </w:tabs>
        <w:ind w:firstLine="720"/>
        <w:jc w:val="both"/>
        <w:rPr>
          <w:sz w:val="22"/>
          <w:szCs w:val="22"/>
          <w:lang w:val="uk-UA"/>
        </w:rPr>
      </w:pPr>
      <w:r w:rsidRPr="00EC2A14">
        <w:rPr>
          <w:sz w:val="22"/>
          <w:szCs w:val="22"/>
          <w:lang w:val="uk-UA"/>
        </w:rPr>
        <w:t xml:space="preserve">3.1. Затвердити звіт </w:t>
      </w:r>
      <w:r w:rsidR="00CF1945">
        <w:rPr>
          <w:sz w:val="22"/>
          <w:szCs w:val="22"/>
          <w:lang w:val="uk-UA"/>
        </w:rPr>
        <w:t xml:space="preserve">та висновки </w:t>
      </w:r>
      <w:r w:rsidRPr="00EC2A14">
        <w:rPr>
          <w:sz w:val="22"/>
          <w:szCs w:val="22"/>
          <w:lang w:val="uk-UA"/>
        </w:rPr>
        <w:t>Ревіз</w:t>
      </w:r>
      <w:r w:rsidR="00335242">
        <w:rPr>
          <w:sz w:val="22"/>
          <w:szCs w:val="22"/>
          <w:lang w:val="uk-UA"/>
        </w:rPr>
        <w:t>ора</w:t>
      </w:r>
      <w:r w:rsidRPr="00EC2A14">
        <w:rPr>
          <w:sz w:val="22"/>
          <w:szCs w:val="22"/>
          <w:lang w:val="uk-UA"/>
        </w:rPr>
        <w:t xml:space="preserve"> АТ «СК «РІДНА» про результати перевірки фінансово-господарської діяльності АТ «СК «РІДНА» за підсумками 2021 фінансового року та достовірності річної фінансової звітності за 2021</w:t>
      </w:r>
      <w:r w:rsidR="008729C9">
        <w:rPr>
          <w:sz w:val="22"/>
          <w:szCs w:val="22"/>
          <w:lang w:val="uk-UA"/>
        </w:rPr>
        <w:t xml:space="preserve"> рік.</w:t>
      </w:r>
    </w:p>
    <w:p w14:paraId="562C0B5C" w14:textId="77777777" w:rsidR="006B2D34" w:rsidRPr="00EC2A14" w:rsidRDefault="006B2D34" w:rsidP="006B2D34">
      <w:pPr>
        <w:tabs>
          <w:tab w:val="left" w:pos="0"/>
          <w:tab w:val="left" w:pos="1080"/>
        </w:tabs>
        <w:ind w:left="851"/>
        <w:jc w:val="both"/>
        <w:rPr>
          <w:sz w:val="22"/>
          <w:szCs w:val="22"/>
          <w:lang w:val="uk-UA"/>
        </w:rPr>
      </w:pPr>
    </w:p>
    <w:p w14:paraId="1903DBCB" w14:textId="0567F6E8" w:rsidR="00231529" w:rsidRPr="00231529" w:rsidRDefault="00231529" w:rsidP="00231529">
      <w:pPr>
        <w:pStyle w:val="a7"/>
        <w:numPr>
          <w:ilvl w:val="0"/>
          <w:numId w:val="2"/>
        </w:numPr>
        <w:tabs>
          <w:tab w:val="left" w:pos="0"/>
          <w:tab w:val="left" w:pos="1080"/>
        </w:tabs>
        <w:jc w:val="both"/>
        <w:rPr>
          <w:b/>
          <w:sz w:val="22"/>
          <w:szCs w:val="22"/>
        </w:rPr>
      </w:pPr>
      <w:r w:rsidRPr="00231529">
        <w:rPr>
          <w:b/>
          <w:sz w:val="22"/>
          <w:szCs w:val="22"/>
        </w:rPr>
        <w:lastRenderedPageBreak/>
        <w:t> Про затвердження річного звіту АТ «СК «</w:t>
      </w:r>
      <w:r w:rsidR="000060B9">
        <w:rPr>
          <w:b/>
          <w:sz w:val="22"/>
          <w:szCs w:val="22"/>
        </w:rPr>
        <w:t>РІДНА</w:t>
      </w:r>
      <w:r w:rsidRPr="00231529">
        <w:rPr>
          <w:b/>
          <w:sz w:val="22"/>
          <w:szCs w:val="22"/>
        </w:rPr>
        <w:t>» за 2021 р., а також розгляд звіт</w:t>
      </w:r>
      <w:r w:rsidR="002F778A">
        <w:rPr>
          <w:b/>
          <w:sz w:val="22"/>
          <w:szCs w:val="22"/>
        </w:rPr>
        <w:t>ів</w:t>
      </w:r>
      <w:r w:rsidRPr="00231529">
        <w:rPr>
          <w:b/>
          <w:sz w:val="22"/>
          <w:szCs w:val="22"/>
        </w:rPr>
        <w:t xml:space="preserve"> (висновків) зовнішнього незалежного аудитора (аудиторської фірми) та затвердження заходів за результатами </w:t>
      </w:r>
      <w:r w:rsidR="002F778A">
        <w:rPr>
          <w:b/>
          <w:sz w:val="22"/>
          <w:szCs w:val="22"/>
        </w:rPr>
        <w:t>їх</w:t>
      </w:r>
      <w:r w:rsidRPr="00231529">
        <w:rPr>
          <w:b/>
          <w:sz w:val="22"/>
          <w:szCs w:val="22"/>
        </w:rPr>
        <w:t xml:space="preserve"> розгляду.</w:t>
      </w:r>
    </w:p>
    <w:p w14:paraId="4413B7AA" w14:textId="77777777" w:rsidR="00231529" w:rsidRPr="00FE754D" w:rsidRDefault="00231529" w:rsidP="00231529">
      <w:pPr>
        <w:pStyle w:val="a3"/>
        <w:ind w:left="720" w:firstLine="0"/>
        <w:rPr>
          <w:b/>
          <w:sz w:val="22"/>
          <w:szCs w:val="22"/>
          <w:lang w:val="uk-UA"/>
        </w:rPr>
      </w:pPr>
      <w:r w:rsidRPr="00FE754D">
        <w:rPr>
          <w:b/>
          <w:sz w:val="22"/>
          <w:szCs w:val="22"/>
          <w:lang w:val="uk-UA"/>
        </w:rPr>
        <w:t>Проект рішення:</w:t>
      </w:r>
    </w:p>
    <w:p w14:paraId="4379C215" w14:textId="61A1443E" w:rsidR="00231529" w:rsidRPr="00FE754D" w:rsidRDefault="00231529" w:rsidP="00231529">
      <w:pPr>
        <w:tabs>
          <w:tab w:val="left" w:pos="0"/>
          <w:tab w:val="left" w:pos="1080"/>
        </w:tabs>
        <w:ind w:firstLine="709"/>
        <w:jc w:val="both"/>
        <w:rPr>
          <w:sz w:val="22"/>
          <w:szCs w:val="22"/>
          <w:lang w:val="uk-UA"/>
        </w:rPr>
      </w:pPr>
      <w:r>
        <w:rPr>
          <w:sz w:val="22"/>
          <w:szCs w:val="22"/>
          <w:lang w:val="uk-UA"/>
        </w:rPr>
        <w:t>4</w:t>
      </w:r>
      <w:r w:rsidRPr="00FE754D">
        <w:rPr>
          <w:sz w:val="22"/>
          <w:szCs w:val="22"/>
          <w:lang w:val="uk-UA"/>
        </w:rPr>
        <w:t xml:space="preserve">.1. Затвердити річний фінансовий звіт </w:t>
      </w:r>
      <w:r w:rsidR="005D1AD8" w:rsidRPr="00EC2A14">
        <w:rPr>
          <w:sz w:val="22"/>
          <w:szCs w:val="22"/>
          <w:lang w:val="uk-UA"/>
        </w:rPr>
        <w:t>АТ «СК «РІДНА»</w:t>
      </w:r>
      <w:r w:rsidRPr="00FE754D">
        <w:rPr>
          <w:sz w:val="22"/>
          <w:szCs w:val="22"/>
          <w:lang w:val="uk-UA"/>
        </w:rPr>
        <w:t xml:space="preserve"> за </w:t>
      </w:r>
      <w:r>
        <w:rPr>
          <w:sz w:val="22"/>
          <w:szCs w:val="22"/>
          <w:lang w:val="uk-UA"/>
        </w:rPr>
        <w:t>2021</w:t>
      </w:r>
      <w:r w:rsidRPr="00FE754D">
        <w:rPr>
          <w:sz w:val="22"/>
          <w:szCs w:val="22"/>
          <w:lang w:val="uk-UA"/>
        </w:rPr>
        <w:t xml:space="preserve"> рік.</w:t>
      </w:r>
    </w:p>
    <w:p w14:paraId="31178ADA" w14:textId="0E27ABDF" w:rsidR="00231529" w:rsidRPr="00FE754D" w:rsidRDefault="00231529" w:rsidP="00231529">
      <w:pPr>
        <w:tabs>
          <w:tab w:val="left" w:pos="0"/>
          <w:tab w:val="left" w:pos="1080"/>
        </w:tabs>
        <w:ind w:firstLine="709"/>
        <w:jc w:val="both"/>
        <w:rPr>
          <w:sz w:val="22"/>
          <w:szCs w:val="22"/>
          <w:lang w:val="uk-UA"/>
        </w:rPr>
      </w:pPr>
      <w:r>
        <w:rPr>
          <w:sz w:val="22"/>
          <w:szCs w:val="22"/>
          <w:lang w:val="uk-UA"/>
        </w:rPr>
        <w:t>4</w:t>
      </w:r>
      <w:r w:rsidRPr="00FE754D">
        <w:rPr>
          <w:sz w:val="22"/>
          <w:szCs w:val="22"/>
          <w:lang w:val="uk-UA"/>
        </w:rPr>
        <w:t>.2. Взяти до відома звіт</w:t>
      </w:r>
      <w:r w:rsidR="002F778A">
        <w:rPr>
          <w:sz w:val="22"/>
          <w:szCs w:val="22"/>
          <w:lang w:val="uk-UA"/>
        </w:rPr>
        <w:t>и</w:t>
      </w:r>
      <w:r w:rsidRPr="00FE754D">
        <w:rPr>
          <w:sz w:val="22"/>
          <w:szCs w:val="22"/>
          <w:lang w:val="uk-UA"/>
        </w:rPr>
        <w:t xml:space="preserve"> (висновк</w:t>
      </w:r>
      <w:r w:rsidR="002F778A">
        <w:rPr>
          <w:sz w:val="22"/>
          <w:szCs w:val="22"/>
          <w:lang w:val="uk-UA"/>
        </w:rPr>
        <w:t>и</w:t>
      </w:r>
      <w:r w:rsidRPr="00FE754D">
        <w:rPr>
          <w:sz w:val="22"/>
          <w:szCs w:val="22"/>
          <w:lang w:val="uk-UA"/>
        </w:rPr>
        <w:t xml:space="preserve">) зовнішнього незалежного аудитора (аудиторської </w:t>
      </w:r>
      <w:r w:rsidRPr="00F9026B">
        <w:rPr>
          <w:sz w:val="22"/>
          <w:szCs w:val="22"/>
          <w:lang w:val="uk-UA"/>
        </w:rPr>
        <w:t xml:space="preserve">фірми) Товариства з обмеженою відповідальністю </w:t>
      </w:r>
      <w:r w:rsidR="00A117B3" w:rsidRPr="00F9026B">
        <w:rPr>
          <w:sz w:val="22"/>
          <w:szCs w:val="22"/>
          <w:lang w:val="uk-UA"/>
        </w:rPr>
        <w:t>ТОВ «Аудиторська фірма «Аудит Сервіс Груп» (код ЄДРПОУ 31714676)</w:t>
      </w:r>
      <w:r w:rsidRPr="00F9026B">
        <w:rPr>
          <w:sz w:val="22"/>
          <w:szCs w:val="22"/>
          <w:lang w:val="uk-UA"/>
        </w:rPr>
        <w:t xml:space="preserve"> за результатами аудиторської перевірки фінансової звітності </w:t>
      </w:r>
      <w:r w:rsidR="005D1AD8" w:rsidRPr="00F9026B">
        <w:rPr>
          <w:sz w:val="22"/>
          <w:szCs w:val="22"/>
          <w:lang w:val="uk-UA"/>
        </w:rPr>
        <w:t>АТ «СК</w:t>
      </w:r>
      <w:r w:rsidR="005D1AD8" w:rsidRPr="00EC2A14">
        <w:rPr>
          <w:sz w:val="22"/>
          <w:szCs w:val="22"/>
          <w:lang w:val="uk-UA"/>
        </w:rPr>
        <w:t xml:space="preserve"> «РІДНА»</w:t>
      </w:r>
      <w:r w:rsidRPr="00FE754D">
        <w:rPr>
          <w:sz w:val="22"/>
          <w:szCs w:val="22"/>
          <w:lang w:val="uk-UA"/>
        </w:rPr>
        <w:t xml:space="preserve"> за рік, який закінчився 31 грудня </w:t>
      </w:r>
      <w:r>
        <w:rPr>
          <w:sz w:val="22"/>
          <w:szCs w:val="22"/>
          <w:lang w:val="uk-UA"/>
        </w:rPr>
        <w:t>2021</w:t>
      </w:r>
      <w:r w:rsidRPr="00FE754D">
        <w:rPr>
          <w:sz w:val="22"/>
          <w:szCs w:val="22"/>
          <w:lang w:val="uk-UA"/>
        </w:rPr>
        <w:t xml:space="preserve"> року, що включає висновк</w:t>
      </w:r>
      <w:r w:rsidR="002F778A">
        <w:rPr>
          <w:sz w:val="22"/>
          <w:szCs w:val="22"/>
          <w:lang w:val="uk-UA"/>
        </w:rPr>
        <w:t>и</w:t>
      </w:r>
      <w:r w:rsidRPr="00FE754D">
        <w:rPr>
          <w:sz w:val="22"/>
          <w:szCs w:val="22"/>
          <w:lang w:val="uk-UA"/>
        </w:rPr>
        <w:t xml:space="preserve"> аудитора.</w:t>
      </w:r>
    </w:p>
    <w:p w14:paraId="5C0A9A29" w14:textId="1126CFF0" w:rsidR="00EC2A14" w:rsidRPr="00EC2A14" w:rsidRDefault="00EC2A14" w:rsidP="00231529">
      <w:pPr>
        <w:pStyle w:val="a7"/>
        <w:tabs>
          <w:tab w:val="left" w:pos="0"/>
          <w:tab w:val="left" w:pos="1080"/>
        </w:tabs>
        <w:jc w:val="both"/>
        <w:rPr>
          <w:rFonts w:ascii="Calibri" w:hAnsi="Calibri"/>
          <w:color w:val="222222"/>
          <w:sz w:val="22"/>
          <w:szCs w:val="22"/>
        </w:rPr>
      </w:pPr>
    </w:p>
    <w:p w14:paraId="72BCA628" w14:textId="57729E51" w:rsidR="006B2D34" w:rsidRPr="00CF1945" w:rsidRDefault="00CF1945" w:rsidP="00231529">
      <w:pPr>
        <w:pStyle w:val="a7"/>
        <w:numPr>
          <w:ilvl w:val="0"/>
          <w:numId w:val="2"/>
        </w:numPr>
        <w:jc w:val="both"/>
        <w:rPr>
          <w:rFonts w:ascii="Calibri" w:hAnsi="Calibri"/>
          <w:color w:val="222222"/>
          <w:sz w:val="22"/>
          <w:szCs w:val="22"/>
        </w:rPr>
      </w:pPr>
      <w:r w:rsidRPr="00CF1945">
        <w:rPr>
          <w:b/>
          <w:sz w:val="22"/>
          <w:szCs w:val="22"/>
        </w:rPr>
        <w:t xml:space="preserve">Розподіл прибутку та збитків </w:t>
      </w:r>
      <w:r w:rsidRPr="00CF1945">
        <w:rPr>
          <w:b/>
          <w:sz w:val="22"/>
          <w:szCs w:val="22"/>
        </w:rPr>
        <w:t xml:space="preserve"> </w:t>
      </w:r>
      <w:r w:rsidR="006B2D34" w:rsidRPr="00CF1945">
        <w:rPr>
          <w:b/>
          <w:sz w:val="22"/>
          <w:szCs w:val="22"/>
        </w:rPr>
        <w:t>АТ «СК «РІДНА»</w:t>
      </w:r>
      <w:r w:rsidR="00485C25" w:rsidRPr="00CF1945">
        <w:rPr>
          <w:b/>
          <w:sz w:val="22"/>
          <w:szCs w:val="22"/>
        </w:rPr>
        <w:t>.</w:t>
      </w:r>
    </w:p>
    <w:p w14:paraId="4A3F2F49" w14:textId="77777777" w:rsidR="006B2D34" w:rsidRPr="00EC2A14" w:rsidRDefault="006B2D34" w:rsidP="006B2D34">
      <w:pPr>
        <w:pStyle w:val="a3"/>
        <w:ind w:left="720" w:firstLine="0"/>
        <w:rPr>
          <w:b/>
          <w:sz w:val="22"/>
          <w:szCs w:val="22"/>
          <w:lang w:val="uk-UA"/>
        </w:rPr>
      </w:pPr>
      <w:r w:rsidRPr="00EC2A14">
        <w:rPr>
          <w:b/>
          <w:sz w:val="22"/>
          <w:szCs w:val="22"/>
          <w:lang w:val="uk-UA"/>
        </w:rPr>
        <w:t>Проект рішення:</w:t>
      </w:r>
    </w:p>
    <w:p w14:paraId="3BBAC2CE" w14:textId="77777777" w:rsidR="00CF1945" w:rsidRDefault="00CF1945" w:rsidP="005A15D9">
      <w:pPr>
        <w:pStyle w:val="a7"/>
        <w:numPr>
          <w:ilvl w:val="1"/>
          <w:numId w:val="2"/>
        </w:numPr>
        <w:ind w:left="0" w:firstLine="709"/>
        <w:jc w:val="both"/>
        <w:rPr>
          <w:sz w:val="22"/>
          <w:szCs w:val="22"/>
        </w:rPr>
      </w:pPr>
      <w:r>
        <w:rPr>
          <w:sz w:val="22"/>
          <w:szCs w:val="22"/>
        </w:rPr>
        <w:t>Затвердити прибуток АТ «СК РІДНА» у 2021 році у розмірі 106 000,00 (сто шість тисяч) гривень.</w:t>
      </w:r>
    </w:p>
    <w:p w14:paraId="10C5A1DF" w14:textId="28ACDB56" w:rsidR="005A15D9" w:rsidRPr="005A15D9" w:rsidRDefault="006B2D34" w:rsidP="005A15D9">
      <w:pPr>
        <w:pStyle w:val="a7"/>
        <w:numPr>
          <w:ilvl w:val="1"/>
          <w:numId w:val="2"/>
        </w:numPr>
        <w:ind w:left="0" w:firstLine="709"/>
        <w:jc w:val="both"/>
        <w:rPr>
          <w:sz w:val="22"/>
          <w:szCs w:val="22"/>
        </w:rPr>
      </w:pPr>
      <w:r w:rsidRPr="005A15D9">
        <w:rPr>
          <w:sz w:val="22"/>
          <w:szCs w:val="22"/>
        </w:rPr>
        <w:t xml:space="preserve">Прибуток, отриманий за підсумками діяльності </w:t>
      </w:r>
      <w:r w:rsidR="005D1AD8" w:rsidRPr="005A15D9">
        <w:rPr>
          <w:sz w:val="22"/>
          <w:szCs w:val="22"/>
        </w:rPr>
        <w:t>АТ «СК «РІДНА»</w:t>
      </w:r>
      <w:r w:rsidRPr="005A15D9">
        <w:rPr>
          <w:sz w:val="22"/>
          <w:szCs w:val="22"/>
        </w:rPr>
        <w:t xml:space="preserve"> у 2021 році направити  на </w:t>
      </w:r>
      <w:r w:rsidR="00A117B3" w:rsidRPr="005A15D9">
        <w:rPr>
          <w:sz w:val="22"/>
          <w:szCs w:val="22"/>
        </w:rPr>
        <w:t>формування Резервного капіталу</w:t>
      </w:r>
      <w:r w:rsidRPr="005A15D9">
        <w:rPr>
          <w:sz w:val="22"/>
          <w:szCs w:val="22"/>
        </w:rPr>
        <w:t xml:space="preserve">. </w:t>
      </w:r>
    </w:p>
    <w:p w14:paraId="7F5FC931" w14:textId="085C202B" w:rsidR="006B2D34" w:rsidRPr="00EC2A14" w:rsidRDefault="006B2D34" w:rsidP="006B2D34">
      <w:pPr>
        <w:ind w:firstLine="709"/>
        <w:jc w:val="both"/>
        <w:rPr>
          <w:sz w:val="22"/>
          <w:szCs w:val="22"/>
          <w:lang w:val="uk-UA"/>
        </w:rPr>
      </w:pPr>
    </w:p>
    <w:p w14:paraId="54B0E995" w14:textId="77777777" w:rsidR="006B2D34" w:rsidRPr="00EC2A14" w:rsidRDefault="006B2D34" w:rsidP="0044320F">
      <w:pPr>
        <w:rPr>
          <w:sz w:val="22"/>
          <w:szCs w:val="22"/>
          <w:lang w:val="uk-UA"/>
        </w:rPr>
      </w:pPr>
    </w:p>
    <w:p w14:paraId="1C292747" w14:textId="0097B4DF" w:rsidR="00115B26" w:rsidRPr="00EC2A14" w:rsidRDefault="00115B26" w:rsidP="00EC2A14">
      <w:pPr>
        <w:pStyle w:val="a7"/>
        <w:numPr>
          <w:ilvl w:val="0"/>
          <w:numId w:val="2"/>
        </w:numPr>
        <w:jc w:val="both"/>
        <w:rPr>
          <w:b/>
          <w:bCs/>
          <w:sz w:val="22"/>
          <w:szCs w:val="22"/>
        </w:rPr>
      </w:pPr>
      <w:r w:rsidRPr="00EC2A14">
        <w:rPr>
          <w:b/>
          <w:bCs/>
          <w:sz w:val="22"/>
          <w:szCs w:val="22"/>
        </w:rPr>
        <w:t xml:space="preserve">Внесення змін до Статуту </w:t>
      </w:r>
      <w:bookmarkStart w:id="0" w:name="_Hlk113014362"/>
      <w:r w:rsidR="00F2358B" w:rsidRPr="00EC2A14">
        <w:rPr>
          <w:b/>
          <w:bCs/>
          <w:sz w:val="22"/>
          <w:szCs w:val="22"/>
        </w:rPr>
        <w:t>АТ «СК «</w:t>
      </w:r>
      <w:r w:rsidR="001D246C" w:rsidRPr="00EC2A14">
        <w:rPr>
          <w:b/>
          <w:bCs/>
          <w:sz w:val="22"/>
          <w:szCs w:val="22"/>
        </w:rPr>
        <w:t>РІДНА</w:t>
      </w:r>
      <w:r w:rsidR="00F2358B" w:rsidRPr="00EC2A14">
        <w:rPr>
          <w:b/>
          <w:bCs/>
          <w:sz w:val="22"/>
          <w:szCs w:val="22"/>
        </w:rPr>
        <w:t>»</w:t>
      </w:r>
      <w:bookmarkEnd w:id="0"/>
      <w:r w:rsidR="00F2358B" w:rsidRPr="00EC2A14">
        <w:rPr>
          <w:b/>
          <w:bCs/>
          <w:sz w:val="22"/>
          <w:szCs w:val="22"/>
        </w:rPr>
        <w:t xml:space="preserve">. </w:t>
      </w:r>
    </w:p>
    <w:p w14:paraId="23B0569B" w14:textId="77777777" w:rsidR="00115B26" w:rsidRPr="00EC2A14" w:rsidRDefault="00115B26" w:rsidP="00115B26">
      <w:pPr>
        <w:pStyle w:val="a7"/>
        <w:jc w:val="both"/>
        <w:rPr>
          <w:sz w:val="22"/>
          <w:szCs w:val="22"/>
        </w:rPr>
      </w:pPr>
    </w:p>
    <w:p w14:paraId="0909CC88" w14:textId="77777777" w:rsidR="008729C9" w:rsidRPr="00EC2A14" w:rsidRDefault="008729C9" w:rsidP="008729C9">
      <w:pPr>
        <w:pStyle w:val="a3"/>
        <w:ind w:left="720" w:firstLine="0"/>
        <w:rPr>
          <w:b/>
          <w:sz w:val="22"/>
          <w:szCs w:val="22"/>
          <w:lang w:val="uk-UA"/>
        </w:rPr>
      </w:pPr>
      <w:bookmarkStart w:id="1" w:name="_Hlk113370169"/>
      <w:r w:rsidRPr="00EC2A14">
        <w:rPr>
          <w:b/>
          <w:sz w:val="22"/>
          <w:szCs w:val="22"/>
          <w:lang w:val="uk-UA"/>
        </w:rPr>
        <w:t>Проект рішення:</w:t>
      </w:r>
    </w:p>
    <w:bookmarkEnd w:id="1"/>
    <w:p w14:paraId="7B17AD3C" w14:textId="167FE525" w:rsidR="00115B26" w:rsidRPr="00EC2A14" w:rsidRDefault="00463698" w:rsidP="00E43B3E">
      <w:pPr>
        <w:ind w:firstLine="709"/>
        <w:jc w:val="both"/>
        <w:rPr>
          <w:sz w:val="22"/>
          <w:szCs w:val="22"/>
          <w:lang w:val="uk-UA"/>
        </w:rPr>
      </w:pPr>
      <w:r w:rsidRPr="00EC2A14">
        <w:rPr>
          <w:sz w:val="22"/>
          <w:szCs w:val="22"/>
          <w:lang w:val="uk-UA"/>
        </w:rPr>
        <w:t>6.</w:t>
      </w:r>
      <w:r w:rsidR="00E43B3E" w:rsidRPr="00EC2A14">
        <w:rPr>
          <w:sz w:val="22"/>
          <w:szCs w:val="22"/>
          <w:lang w:val="uk-UA"/>
        </w:rPr>
        <w:t xml:space="preserve">1. </w:t>
      </w:r>
      <w:proofErr w:type="spellStart"/>
      <w:r w:rsidR="00E43B3E" w:rsidRPr="00EC2A14">
        <w:rPr>
          <w:sz w:val="22"/>
          <w:szCs w:val="22"/>
          <w:lang w:val="uk-UA"/>
        </w:rPr>
        <w:t>Внести</w:t>
      </w:r>
      <w:proofErr w:type="spellEnd"/>
      <w:r w:rsidR="00E43B3E" w:rsidRPr="00EC2A14">
        <w:rPr>
          <w:sz w:val="22"/>
          <w:szCs w:val="22"/>
          <w:lang w:val="uk-UA"/>
        </w:rPr>
        <w:t xml:space="preserve"> зміни до Статуту </w:t>
      </w:r>
      <w:r w:rsidR="005D1AD8" w:rsidRPr="00EC2A14">
        <w:rPr>
          <w:sz w:val="22"/>
          <w:szCs w:val="22"/>
          <w:lang w:val="uk-UA"/>
        </w:rPr>
        <w:t>АТ «СК «РІДНА»</w:t>
      </w:r>
      <w:r w:rsidR="00E43B3E" w:rsidRPr="00EC2A14">
        <w:rPr>
          <w:sz w:val="22"/>
          <w:szCs w:val="22"/>
          <w:lang w:val="uk-UA"/>
        </w:rPr>
        <w:t xml:space="preserve"> шляхом затвердження його в новій редакції.</w:t>
      </w:r>
    </w:p>
    <w:p w14:paraId="6DA556DB" w14:textId="74CC1E53" w:rsidR="00E43B3E" w:rsidRPr="00EC2A14" w:rsidRDefault="00463698" w:rsidP="00E43B3E">
      <w:pPr>
        <w:ind w:firstLine="709"/>
        <w:jc w:val="both"/>
        <w:rPr>
          <w:sz w:val="22"/>
          <w:szCs w:val="22"/>
          <w:lang w:val="uk-UA"/>
        </w:rPr>
      </w:pPr>
      <w:r w:rsidRPr="00EC2A14">
        <w:rPr>
          <w:sz w:val="22"/>
          <w:szCs w:val="22"/>
          <w:lang w:val="uk-UA"/>
        </w:rPr>
        <w:t>6.</w:t>
      </w:r>
      <w:r w:rsidR="00E43B3E" w:rsidRPr="00EC2A14">
        <w:rPr>
          <w:sz w:val="22"/>
          <w:szCs w:val="22"/>
          <w:lang w:val="uk-UA"/>
        </w:rPr>
        <w:t xml:space="preserve">2. Доручити Голові правління </w:t>
      </w:r>
      <w:proofErr w:type="spellStart"/>
      <w:r w:rsidR="001D246C" w:rsidRPr="00EC2A14">
        <w:rPr>
          <w:sz w:val="22"/>
          <w:szCs w:val="22"/>
          <w:lang w:val="uk-UA"/>
        </w:rPr>
        <w:t>Невшуп</w:t>
      </w:r>
      <w:r w:rsidR="00BE3609">
        <w:rPr>
          <w:sz w:val="22"/>
          <w:szCs w:val="22"/>
          <w:lang w:val="uk-UA"/>
        </w:rPr>
        <w:t>і</w:t>
      </w:r>
      <w:proofErr w:type="spellEnd"/>
      <w:r w:rsidR="001D246C" w:rsidRPr="00EC2A14">
        <w:rPr>
          <w:sz w:val="22"/>
          <w:szCs w:val="22"/>
          <w:lang w:val="uk-UA"/>
        </w:rPr>
        <w:t> Л.В.</w:t>
      </w:r>
      <w:r w:rsidR="00E43B3E" w:rsidRPr="00EC2A14">
        <w:rPr>
          <w:sz w:val="22"/>
          <w:szCs w:val="22"/>
          <w:lang w:val="uk-UA"/>
        </w:rPr>
        <w:t xml:space="preserve"> вжити заходів щодо проведення державної реєстрації змін до Статуту </w:t>
      </w:r>
      <w:r w:rsidR="005D1AD8" w:rsidRPr="00EC2A14">
        <w:rPr>
          <w:sz w:val="22"/>
          <w:szCs w:val="22"/>
          <w:lang w:val="uk-UA"/>
        </w:rPr>
        <w:t>АТ «СК «РІДНА»</w:t>
      </w:r>
      <w:r w:rsidR="00E43B3E" w:rsidRPr="00EC2A14">
        <w:rPr>
          <w:sz w:val="22"/>
          <w:szCs w:val="22"/>
          <w:lang w:val="uk-UA"/>
        </w:rPr>
        <w:t>.</w:t>
      </w:r>
    </w:p>
    <w:p w14:paraId="166C8220" w14:textId="5BC8BCEC" w:rsidR="00E43B3E" w:rsidRPr="00EC2A14" w:rsidRDefault="00E43B3E" w:rsidP="00E43B3E">
      <w:pPr>
        <w:jc w:val="both"/>
        <w:rPr>
          <w:sz w:val="22"/>
          <w:szCs w:val="22"/>
          <w:lang w:val="uk-UA"/>
        </w:rPr>
      </w:pPr>
    </w:p>
    <w:p w14:paraId="186F58A6" w14:textId="78E2F255" w:rsidR="00E43B3E" w:rsidRPr="00EC2A14" w:rsidRDefault="00E43B3E" w:rsidP="00EC2A14">
      <w:pPr>
        <w:pStyle w:val="a7"/>
        <w:numPr>
          <w:ilvl w:val="0"/>
          <w:numId w:val="2"/>
        </w:numPr>
        <w:jc w:val="both"/>
        <w:rPr>
          <w:b/>
          <w:bCs/>
          <w:sz w:val="22"/>
          <w:szCs w:val="22"/>
        </w:rPr>
      </w:pPr>
      <w:r w:rsidRPr="00EC2A14">
        <w:rPr>
          <w:b/>
          <w:bCs/>
          <w:sz w:val="22"/>
          <w:szCs w:val="22"/>
        </w:rPr>
        <w:t>Внесення змін до Положенн</w:t>
      </w:r>
      <w:r w:rsidR="00F2358B" w:rsidRPr="00EC2A14">
        <w:rPr>
          <w:b/>
          <w:bCs/>
          <w:sz w:val="22"/>
          <w:szCs w:val="22"/>
        </w:rPr>
        <w:t>я про Загальні збори акціонерів</w:t>
      </w:r>
      <w:r w:rsidRPr="00EC2A14">
        <w:rPr>
          <w:b/>
          <w:bCs/>
          <w:sz w:val="22"/>
          <w:szCs w:val="22"/>
        </w:rPr>
        <w:t xml:space="preserve"> </w:t>
      </w:r>
      <w:r w:rsidR="00F2358B" w:rsidRPr="00EC2A14">
        <w:rPr>
          <w:b/>
          <w:bCs/>
          <w:sz w:val="22"/>
          <w:szCs w:val="22"/>
        </w:rPr>
        <w:t>АТ «СК «</w:t>
      </w:r>
      <w:r w:rsidR="001D246C" w:rsidRPr="00EC2A14">
        <w:rPr>
          <w:b/>
          <w:bCs/>
          <w:sz w:val="22"/>
          <w:szCs w:val="22"/>
        </w:rPr>
        <w:t>РІДНА</w:t>
      </w:r>
      <w:r w:rsidR="00F2358B" w:rsidRPr="00EC2A14">
        <w:rPr>
          <w:b/>
          <w:bCs/>
          <w:sz w:val="22"/>
          <w:szCs w:val="22"/>
        </w:rPr>
        <w:t>»</w:t>
      </w:r>
      <w:r w:rsidRPr="00EC2A14">
        <w:rPr>
          <w:b/>
          <w:bCs/>
          <w:sz w:val="22"/>
          <w:szCs w:val="22"/>
        </w:rPr>
        <w:t>.</w:t>
      </w:r>
    </w:p>
    <w:p w14:paraId="1ADE4368" w14:textId="77777777" w:rsidR="00E43B3E" w:rsidRPr="00EC2A14" w:rsidRDefault="00E43B3E" w:rsidP="00E43B3E">
      <w:pPr>
        <w:ind w:left="360"/>
        <w:jc w:val="both"/>
        <w:rPr>
          <w:i/>
          <w:iCs/>
          <w:sz w:val="22"/>
          <w:szCs w:val="22"/>
          <w:lang w:val="uk-UA"/>
        </w:rPr>
      </w:pPr>
    </w:p>
    <w:p w14:paraId="64FA9D45" w14:textId="7D704A89" w:rsidR="008729C9" w:rsidRPr="00EC2A14" w:rsidRDefault="008729C9" w:rsidP="008729C9">
      <w:pPr>
        <w:pStyle w:val="a3"/>
        <w:ind w:left="720" w:firstLine="0"/>
        <w:rPr>
          <w:b/>
          <w:sz w:val="22"/>
          <w:szCs w:val="22"/>
          <w:lang w:val="uk-UA"/>
        </w:rPr>
      </w:pPr>
      <w:r w:rsidRPr="00EC2A14">
        <w:rPr>
          <w:b/>
          <w:sz w:val="22"/>
          <w:szCs w:val="22"/>
          <w:lang w:val="uk-UA"/>
        </w:rPr>
        <w:t>Проект рішення:</w:t>
      </w:r>
    </w:p>
    <w:p w14:paraId="48A68EF0" w14:textId="041D6F91" w:rsidR="00E43B3E" w:rsidRPr="00EC2A14" w:rsidRDefault="009B553E" w:rsidP="000060B9">
      <w:pPr>
        <w:ind w:firstLine="709"/>
        <w:jc w:val="both"/>
        <w:rPr>
          <w:sz w:val="22"/>
          <w:szCs w:val="22"/>
          <w:lang w:val="uk-UA"/>
        </w:rPr>
      </w:pPr>
      <w:r>
        <w:rPr>
          <w:sz w:val="22"/>
          <w:szCs w:val="22"/>
          <w:lang w:val="uk-UA"/>
        </w:rPr>
        <w:t xml:space="preserve">7.1 </w:t>
      </w:r>
      <w:proofErr w:type="spellStart"/>
      <w:r w:rsidR="00E43B3E" w:rsidRPr="00EC2A14">
        <w:rPr>
          <w:sz w:val="22"/>
          <w:szCs w:val="22"/>
          <w:lang w:val="uk-UA"/>
        </w:rPr>
        <w:t>Внести</w:t>
      </w:r>
      <w:proofErr w:type="spellEnd"/>
      <w:r w:rsidR="00E43B3E" w:rsidRPr="00EC2A14">
        <w:rPr>
          <w:sz w:val="22"/>
          <w:szCs w:val="22"/>
          <w:lang w:val="uk-UA"/>
        </w:rPr>
        <w:t xml:space="preserve"> зміни до Положення про Загальні збори акціонерів </w:t>
      </w:r>
      <w:r w:rsidR="005D1AD8" w:rsidRPr="00EC2A14">
        <w:rPr>
          <w:sz w:val="22"/>
          <w:szCs w:val="22"/>
          <w:lang w:val="uk-UA"/>
        </w:rPr>
        <w:t>АТ «СК «РІДНА»</w:t>
      </w:r>
      <w:r w:rsidR="00C222E4" w:rsidRPr="00EC2A14">
        <w:rPr>
          <w:sz w:val="22"/>
          <w:szCs w:val="22"/>
          <w:lang w:val="uk-UA"/>
        </w:rPr>
        <w:t xml:space="preserve"> </w:t>
      </w:r>
      <w:bookmarkStart w:id="2" w:name="_Hlk113370279"/>
      <w:r w:rsidR="001A7B45" w:rsidRPr="00EC2A14">
        <w:rPr>
          <w:sz w:val="22"/>
          <w:szCs w:val="22"/>
          <w:lang w:val="uk-UA"/>
        </w:rPr>
        <w:t>шляхом викладення його в новій редакції</w:t>
      </w:r>
      <w:bookmarkEnd w:id="2"/>
      <w:r w:rsidR="001A7B45" w:rsidRPr="00EC2A14">
        <w:rPr>
          <w:sz w:val="22"/>
          <w:szCs w:val="22"/>
          <w:lang w:val="uk-UA"/>
        </w:rPr>
        <w:t>.</w:t>
      </w:r>
    </w:p>
    <w:p w14:paraId="2D867863" w14:textId="1AC53CDE" w:rsidR="001A7B45" w:rsidRPr="00EC2A14" w:rsidRDefault="001A7B45" w:rsidP="001A7B45">
      <w:pPr>
        <w:ind w:firstLine="360"/>
        <w:jc w:val="both"/>
        <w:rPr>
          <w:b/>
          <w:bCs/>
          <w:sz w:val="22"/>
          <w:szCs w:val="22"/>
          <w:lang w:val="uk-UA"/>
        </w:rPr>
      </w:pPr>
    </w:p>
    <w:p w14:paraId="073B9BC1" w14:textId="78455A18" w:rsidR="001A7B45" w:rsidRPr="00EC2A14" w:rsidRDefault="001A7B45" w:rsidP="00EC2A14">
      <w:pPr>
        <w:pStyle w:val="a7"/>
        <w:numPr>
          <w:ilvl w:val="0"/>
          <w:numId w:val="2"/>
        </w:numPr>
        <w:jc w:val="both"/>
        <w:rPr>
          <w:b/>
          <w:bCs/>
          <w:sz w:val="22"/>
          <w:szCs w:val="22"/>
        </w:rPr>
      </w:pPr>
      <w:r w:rsidRPr="00EC2A14">
        <w:rPr>
          <w:b/>
          <w:bCs/>
          <w:sz w:val="22"/>
          <w:szCs w:val="22"/>
        </w:rPr>
        <w:t xml:space="preserve">Внесення змін до Положення про Наглядову раду </w:t>
      </w:r>
      <w:r w:rsidR="00C222E4" w:rsidRPr="00EC2A14">
        <w:rPr>
          <w:b/>
          <w:bCs/>
          <w:sz w:val="22"/>
          <w:szCs w:val="22"/>
        </w:rPr>
        <w:t>АТ «СК «</w:t>
      </w:r>
      <w:r w:rsidR="001D246C" w:rsidRPr="00EC2A14">
        <w:rPr>
          <w:b/>
          <w:bCs/>
          <w:sz w:val="22"/>
          <w:szCs w:val="22"/>
        </w:rPr>
        <w:t>РІДНА</w:t>
      </w:r>
      <w:r w:rsidR="00C222E4" w:rsidRPr="00EC2A14">
        <w:rPr>
          <w:b/>
          <w:bCs/>
          <w:sz w:val="22"/>
          <w:szCs w:val="22"/>
        </w:rPr>
        <w:t>»</w:t>
      </w:r>
      <w:r w:rsidRPr="00EC2A14">
        <w:rPr>
          <w:b/>
          <w:bCs/>
          <w:sz w:val="22"/>
          <w:szCs w:val="22"/>
        </w:rPr>
        <w:t>.</w:t>
      </w:r>
    </w:p>
    <w:p w14:paraId="7A826F40" w14:textId="6C1C605C" w:rsidR="001A7B45" w:rsidRPr="00EC2A14" w:rsidRDefault="001A7B45" w:rsidP="001A7B45">
      <w:pPr>
        <w:ind w:left="360"/>
        <w:jc w:val="both"/>
        <w:rPr>
          <w:sz w:val="22"/>
          <w:szCs w:val="22"/>
          <w:lang w:val="uk-UA"/>
        </w:rPr>
      </w:pPr>
    </w:p>
    <w:p w14:paraId="1C04C73F" w14:textId="5762E2D5" w:rsidR="001A7B45" w:rsidRPr="00EC2A14" w:rsidRDefault="000060B9" w:rsidP="000060B9">
      <w:pPr>
        <w:pStyle w:val="a3"/>
        <w:ind w:left="720" w:firstLine="0"/>
        <w:rPr>
          <w:i/>
          <w:iCs/>
          <w:sz w:val="22"/>
          <w:szCs w:val="22"/>
          <w:lang w:val="uk-UA"/>
        </w:rPr>
      </w:pPr>
      <w:r w:rsidRPr="00EC2A14">
        <w:rPr>
          <w:b/>
          <w:sz w:val="22"/>
          <w:szCs w:val="22"/>
          <w:lang w:val="uk-UA"/>
        </w:rPr>
        <w:t>Проект рішення:</w:t>
      </w:r>
    </w:p>
    <w:p w14:paraId="17A9A62E" w14:textId="17EBA975" w:rsidR="001A7B45" w:rsidRPr="00EC2A14" w:rsidRDefault="009B553E" w:rsidP="000060B9">
      <w:pPr>
        <w:ind w:firstLine="709"/>
        <w:jc w:val="both"/>
        <w:rPr>
          <w:sz w:val="22"/>
          <w:szCs w:val="22"/>
          <w:lang w:val="uk-UA"/>
        </w:rPr>
      </w:pPr>
      <w:r>
        <w:rPr>
          <w:sz w:val="22"/>
          <w:szCs w:val="22"/>
          <w:lang w:val="uk-UA"/>
        </w:rPr>
        <w:t xml:space="preserve">8.1. </w:t>
      </w:r>
      <w:proofErr w:type="spellStart"/>
      <w:r w:rsidR="001A7B45" w:rsidRPr="00EC2A14">
        <w:rPr>
          <w:sz w:val="22"/>
          <w:szCs w:val="22"/>
          <w:lang w:val="uk-UA"/>
        </w:rPr>
        <w:t>Внести</w:t>
      </w:r>
      <w:proofErr w:type="spellEnd"/>
      <w:r w:rsidR="001A7B45" w:rsidRPr="00EC2A14">
        <w:rPr>
          <w:sz w:val="22"/>
          <w:szCs w:val="22"/>
          <w:lang w:val="uk-UA"/>
        </w:rPr>
        <w:t xml:space="preserve"> зміни до Положення про Наглядову раду </w:t>
      </w:r>
      <w:r w:rsidR="005D1AD8" w:rsidRPr="00EC2A14">
        <w:rPr>
          <w:sz w:val="22"/>
          <w:szCs w:val="22"/>
          <w:lang w:val="uk-UA"/>
        </w:rPr>
        <w:t>АТ «СК «РІДНА»</w:t>
      </w:r>
      <w:r w:rsidR="001A7B45" w:rsidRPr="00EC2A14">
        <w:rPr>
          <w:sz w:val="22"/>
          <w:szCs w:val="22"/>
          <w:lang w:val="uk-UA"/>
        </w:rPr>
        <w:t xml:space="preserve"> шляхом викладення його в новій редакції.</w:t>
      </w:r>
    </w:p>
    <w:p w14:paraId="17BCDAF0" w14:textId="4327F718" w:rsidR="001A7B45" w:rsidRPr="00EC2A14" w:rsidRDefault="001A7B45" w:rsidP="001A7B45">
      <w:pPr>
        <w:ind w:left="360"/>
        <w:jc w:val="both"/>
        <w:rPr>
          <w:sz w:val="22"/>
          <w:szCs w:val="22"/>
          <w:lang w:val="uk-UA"/>
        </w:rPr>
      </w:pPr>
    </w:p>
    <w:p w14:paraId="4CF9037C" w14:textId="7561C85A" w:rsidR="001A7B45" w:rsidRPr="00EC2A14" w:rsidRDefault="001A7B45" w:rsidP="00EC2A14">
      <w:pPr>
        <w:pStyle w:val="a7"/>
        <w:numPr>
          <w:ilvl w:val="0"/>
          <w:numId w:val="2"/>
        </w:numPr>
        <w:jc w:val="both"/>
        <w:rPr>
          <w:b/>
          <w:bCs/>
          <w:sz w:val="22"/>
          <w:szCs w:val="22"/>
        </w:rPr>
      </w:pPr>
      <w:r w:rsidRPr="00EC2A14">
        <w:rPr>
          <w:b/>
          <w:bCs/>
          <w:sz w:val="22"/>
          <w:szCs w:val="22"/>
        </w:rPr>
        <w:t xml:space="preserve">Внесення змін до Положення про Правління </w:t>
      </w:r>
      <w:r w:rsidR="00F2358B" w:rsidRPr="00EC2A14">
        <w:rPr>
          <w:b/>
          <w:bCs/>
          <w:sz w:val="22"/>
          <w:szCs w:val="22"/>
        </w:rPr>
        <w:t>АТ «СК «</w:t>
      </w:r>
      <w:r w:rsidR="001D246C" w:rsidRPr="00EC2A14">
        <w:rPr>
          <w:b/>
          <w:bCs/>
          <w:sz w:val="22"/>
          <w:szCs w:val="22"/>
        </w:rPr>
        <w:t>РІДНА</w:t>
      </w:r>
      <w:r w:rsidR="00F2358B" w:rsidRPr="00EC2A14">
        <w:rPr>
          <w:b/>
          <w:bCs/>
          <w:sz w:val="22"/>
          <w:szCs w:val="22"/>
        </w:rPr>
        <w:t>».</w:t>
      </w:r>
    </w:p>
    <w:p w14:paraId="428083DE" w14:textId="77777777" w:rsidR="000060B9" w:rsidRDefault="001A7B45" w:rsidP="001A7B45">
      <w:pPr>
        <w:ind w:firstLine="360"/>
        <w:jc w:val="both"/>
        <w:rPr>
          <w:i/>
          <w:iCs/>
          <w:sz w:val="22"/>
          <w:szCs w:val="22"/>
          <w:lang w:val="uk-UA"/>
        </w:rPr>
      </w:pPr>
      <w:bookmarkStart w:id="3" w:name="_Hlk113370392"/>
      <w:r w:rsidRPr="00EC2A14">
        <w:rPr>
          <w:i/>
          <w:iCs/>
          <w:sz w:val="22"/>
          <w:szCs w:val="22"/>
          <w:lang w:val="uk-UA"/>
        </w:rPr>
        <w:t xml:space="preserve"> </w:t>
      </w:r>
    </w:p>
    <w:bookmarkEnd w:id="3"/>
    <w:p w14:paraId="27E9AE79" w14:textId="77777777" w:rsidR="000060B9" w:rsidRPr="00EC2A14" w:rsidRDefault="000060B9" w:rsidP="000060B9">
      <w:pPr>
        <w:pStyle w:val="a3"/>
        <w:ind w:left="720" w:firstLine="0"/>
        <w:rPr>
          <w:b/>
          <w:sz w:val="22"/>
          <w:szCs w:val="22"/>
          <w:lang w:val="uk-UA"/>
        </w:rPr>
      </w:pPr>
      <w:r w:rsidRPr="00EC2A14">
        <w:rPr>
          <w:b/>
          <w:sz w:val="22"/>
          <w:szCs w:val="22"/>
          <w:lang w:val="uk-UA"/>
        </w:rPr>
        <w:t>Проект рішення:</w:t>
      </w:r>
    </w:p>
    <w:p w14:paraId="2F2C103F" w14:textId="30899FB0" w:rsidR="001A7B45" w:rsidRPr="00EC2A14" w:rsidRDefault="009B553E" w:rsidP="000060B9">
      <w:pPr>
        <w:ind w:firstLine="709"/>
        <w:jc w:val="both"/>
        <w:rPr>
          <w:sz w:val="22"/>
          <w:szCs w:val="22"/>
          <w:lang w:val="uk-UA"/>
        </w:rPr>
      </w:pPr>
      <w:r>
        <w:rPr>
          <w:sz w:val="22"/>
          <w:szCs w:val="22"/>
          <w:lang w:val="uk-UA"/>
        </w:rPr>
        <w:t xml:space="preserve">9.1. </w:t>
      </w:r>
      <w:proofErr w:type="spellStart"/>
      <w:r w:rsidR="001A7B45" w:rsidRPr="00EC2A14">
        <w:rPr>
          <w:sz w:val="22"/>
          <w:szCs w:val="22"/>
          <w:lang w:val="uk-UA"/>
        </w:rPr>
        <w:t>Внести</w:t>
      </w:r>
      <w:proofErr w:type="spellEnd"/>
      <w:r w:rsidR="001A7B45" w:rsidRPr="00EC2A14">
        <w:rPr>
          <w:sz w:val="22"/>
          <w:szCs w:val="22"/>
          <w:lang w:val="uk-UA"/>
        </w:rPr>
        <w:t xml:space="preserve"> зміни до Положення про </w:t>
      </w:r>
      <w:r w:rsidR="00BE3609">
        <w:rPr>
          <w:sz w:val="22"/>
          <w:szCs w:val="22"/>
          <w:lang w:val="uk-UA"/>
        </w:rPr>
        <w:t>Правління</w:t>
      </w:r>
      <w:r w:rsidR="001A7B45" w:rsidRPr="00EC2A14">
        <w:rPr>
          <w:sz w:val="22"/>
          <w:szCs w:val="22"/>
          <w:lang w:val="uk-UA"/>
        </w:rPr>
        <w:t xml:space="preserve"> </w:t>
      </w:r>
      <w:r w:rsidR="005D1AD8" w:rsidRPr="00EC2A14">
        <w:rPr>
          <w:sz w:val="22"/>
          <w:szCs w:val="22"/>
          <w:lang w:val="uk-UA"/>
        </w:rPr>
        <w:t>АТ «СК «РІДНА»</w:t>
      </w:r>
      <w:r w:rsidR="001A7B45" w:rsidRPr="00EC2A14">
        <w:rPr>
          <w:sz w:val="22"/>
          <w:szCs w:val="22"/>
          <w:lang w:val="uk-UA"/>
        </w:rPr>
        <w:t xml:space="preserve"> шляхом викладення його в новій редакції.</w:t>
      </w:r>
    </w:p>
    <w:p w14:paraId="5AC49012" w14:textId="77777777" w:rsidR="001A7B45" w:rsidRPr="00EC2A14" w:rsidRDefault="001A7B45" w:rsidP="001A7B45">
      <w:pPr>
        <w:pStyle w:val="a7"/>
        <w:jc w:val="both"/>
        <w:rPr>
          <w:sz w:val="22"/>
          <w:szCs w:val="22"/>
        </w:rPr>
      </w:pPr>
    </w:p>
    <w:p w14:paraId="75B7F36B" w14:textId="78CE7B4A" w:rsidR="00C057F9" w:rsidRPr="00EC2A14" w:rsidRDefault="00C057F9" w:rsidP="00EC2A14">
      <w:pPr>
        <w:pStyle w:val="a7"/>
        <w:numPr>
          <w:ilvl w:val="0"/>
          <w:numId w:val="2"/>
        </w:numPr>
        <w:jc w:val="both"/>
        <w:rPr>
          <w:b/>
          <w:bCs/>
          <w:sz w:val="22"/>
          <w:szCs w:val="22"/>
        </w:rPr>
      </w:pPr>
      <w:r w:rsidRPr="00EC2A14">
        <w:rPr>
          <w:b/>
          <w:bCs/>
          <w:sz w:val="22"/>
          <w:szCs w:val="22"/>
        </w:rPr>
        <w:t>Припинення діяльності Ревіз</w:t>
      </w:r>
      <w:r w:rsidR="00AF0FAC">
        <w:rPr>
          <w:b/>
          <w:bCs/>
          <w:sz w:val="22"/>
          <w:szCs w:val="22"/>
        </w:rPr>
        <w:t>ора</w:t>
      </w:r>
      <w:r w:rsidRPr="00EC2A14">
        <w:rPr>
          <w:b/>
          <w:bCs/>
          <w:sz w:val="22"/>
          <w:szCs w:val="22"/>
        </w:rPr>
        <w:t xml:space="preserve"> </w:t>
      </w:r>
      <w:r w:rsidR="00C222E4" w:rsidRPr="00EC2A14">
        <w:rPr>
          <w:b/>
          <w:bCs/>
          <w:sz w:val="22"/>
          <w:szCs w:val="22"/>
        </w:rPr>
        <w:t>АТ «СК «</w:t>
      </w:r>
      <w:r w:rsidR="001D246C" w:rsidRPr="00EC2A14">
        <w:rPr>
          <w:b/>
          <w:bCs/>
          <w:sz w:val="22"/>
          <w:szCs w:val="22"/>
        </w:rPr>
        <w:t>РІДНА</w:t>
      </w:r>
      <w:r w:rsidR="00C222E4" w:rsidRPr="00EC2A14">
        <w:rPr>
          <w:b/>
          <w:bCs/>
          <w:sz w:val="22"/>
          <w:szCs w:val="22"/>
        </w:rPr>
        <w:t>»</w:t>
      </w:r>
      <w:r w:rsidRPr="00EC2A14">
        <w:rPr>
          <w:b/>
          <w:bCs/>
          <w:sz w:val="22"/>
          <w:szCs w:val="22"/>
        </w:rPr>
        <w:t xml:space="preserve"> та дострокове припинення повноважень Ревіз</w:t>
      </w:r>
      <w:r w:rsidR="00AF0FAC">
        <w:rPr>
          <w:b/>
          <w:bCs/>
          <w:sz w:val="22"/>
          <w:szCs w:val="22"/>
        </w:rPr>
        <w:t>ора</w:t>
      </w:r>
      <w:r w:rsidRPr="00EC2A14">
        <w:rPr>
          <w:b/>
          <w:bCs/>
          <w:sz w:val="22"/>
          <w:szCs w:val="22"/>
        </w:rPr>
        <w:t>.</w:t>
      </w:r>
    </w:p>
    <w:p w14:paraId="76F9EACF" w14:textId="77777777" w:rsidR="00C057F9" w:rsidRPr="00EC2A14" w:rsidRDefault="00C057F9" w:rsidP="00C057F9">
      <w:pPr>
        <w:ind w:left="360"/>
        <w:jc w:val="both"/>
        <w:rPr>
          <w:i/>
          <w:iCs/>
          <w:sz w:val="22"/>
          <w:szCs w:val="22"/>
          <w:lang w:val="uk-UA"/>
        </w:rPr>
      </w:pPr>
    </w:p>
    <w:p w14:paraId="07A4ED9C" w14:textId="77777777" w:rsidR="000060B9" w:rsidRPr="00EC2A14" w:rsidRDefault="000060B9" w:rsidP="000060B9">
      <w:pPr>
        <w:pStyle w:val="a3"/>
        <w:ind w:left="720" w:firstLine="0"/>
        <w:rPr>
          <w:b/>
          <w:sz w:val="22"/>
          <w:szCs w:val="22"/>
          <w:lang w:val="uk-UA"/>
        </w:rPr>
      </w:pPr>
      <w:r w:rsidRPr="00EC2A14">
        <w:rPr>
          <w:b/>
          <w:sz w:val="22"/>
          <w:szCs w:val="22"/>
          <w:lang w:val="uk-UA"/>
        </w:rPr>
        <w:t>Проект рішення:</w:t>
      </w:r>
    </w:p>
    <w:p w14:paraId="01B3B01F" w14:textId="7BC38D0E" w:rsidR="00C057F9" w:rsidRPr="00EC2A14" w:rsidRDefault="009B553E" w:rsidP="009B553E">
      <w:pPr>
        <w:pStyle w:val="a7"/>
        <w:jc w:val="both"/>
        <w:rPr>
          <w:sz w:val="22"/>
          <w:szCs w:val="22"/>
        </w:rPr>
      </w:pPr>
      <w:r>
        <w:rPr>
          <w:sz w:val="22"/>
          <w:szCs w:val="22"/>
        </w:rPr>
        <w:t xml:space="preserve">10.1. </w:t>
      </w:r>
      <w:r w:rsidR="00FC6199" w:rsidRPr="00EC2A14">
        <w:rPr>
          <w:sz w:val="22"/>
          <w:szCs w:val="22"/>
        </w:rPr>
        <w:t>Припини</w:t>
      </w:r>
      <w:r w:rsidR="00AF0FAC">
        <w:rPr>
          <w:sz w:val="22"/>
          <w:szCs w:val="22"/>
        </w:rPr>
        <w:t>ти діяльність Ревізора</w:t>
      </w:r>
      <w:r w:rsidR="00FC6199" w:rsidRPr="00EC2A14">
        <w:rPr>
          <w:sz w:val="22"/>
          <w:szCs w:val="22"/>
        </w:rPr>
        <w:t xml:space="preserve"> </w:t>
      </w:r>
      <w:r w:rsidR="005D1AD8" w:rsidRPr="00EC2A14">
        <w:rPr>
          <w:sz w:val="22"/>
          <w:szCs w:val="22"/>
        </w:rPr>
        <w:t>АТ «СК «РІДНА»</w:t>
      </w:r>
      <w:r w:rsidR="00C222E4" w:rsidRPr="00EC2A14">
        <w:rPr>
          <w:sz w:val="22"/>
          <w:szCs w:val="22"/>
        </w:rPr>
        <w:t>.</w:t>
      </w:r>
    </w:p>
    <w:p w14:paraId="4233DE37" w14:textId="19C2F620" w:rsidR="00FC6199" w:rsidRPr="00EC2A14" w:rsidRDefault="009B553E" w:rsidP="009B553E">
      <w:pPr>
        <w:pStyle w:val="a7"/>
        <w:jc w:val="both"/>
        <w:rPr>
          <w:sz w:val="22"/>
          <w:szCs w:val="22"/>
        </w:rPr>
      </w:pPr>
      <w:r>
        <w:rPr>
          <w:sz w:val="22"/>
          <w:szCs w:val="22"/>
        </w:rPr>
        <w:t xml:space="preserve">10.2. </w:t>
      </w:r>
      <w:r w:rsidR="00FC6199" w:rsidRPr="00EC2A14">
        <w:rPr>
          <w:sz w:val="22"/>
          <w:szCs w:val="22"/>
        </w:rPr>
        <w:t>У зв’язку із припиненням діяльнос</w:t>
      </w:r>
      <w:r w:rsidR="00AF0FAC">
        <w:rPr>
          <w:sz w:val="22"/>
          <w:szCs w:val="22"/>
        </w:rPr>
        <w:t>ті Ревізора достроково</w:t>
      </w:r>
      <w:r w:rsidR="00FC6199" w:rsidRPr="00EC2A14">
        <w:rPr>
          <w:sz w:val="22"/>
          <w:szCs w:val="22"/>
        </w:rPr>
        <w:t xml:space="preserve"> припинити повнов</w:t>
      </w:r>
      <w:r w:rsidR="00AF0FAC">
        <w:rPr>
          <w:sz w:val="22"/>
          <w:szCs w:val="22"/>
        </w:rPr>
        <w:t>аження Ревізора</w:t>
      </w:r>
      <w:r w:rsidR="00FC6199" w:rsidRPr="00EC2A14">
        <w:rPr>
          <w:sz w:val="22"/>
          <w:szCs w:val="22"/>
        </w:rPr>
        <w:t xml:space="preserve"> </w:t>
      </w:r>
      <w:r w:rsidR="005D1AD8" w:rsidRPr="00EC2A14">
        <w:rPr>
          <w:sz w:val="22"/>
          <w:szCs w:val="22"/>
        </w:rPr>
        <w:t>АТ «СК «РІДНА»</w:t>
      </w:r>
      <w:r w:rsidR="00C222E4" w:rsidRPr="00082AB9">
        <w:rPr>
          <w:sz w:val="22"/>
          <w:szCs w:val="22"/>
        </w:rPr>
        <w:t>.</w:t>
      </w:r>
    </w:p>
    <w:p w14:paraId="7FB2FE3A" w14:textId="5AE0BA4C" w:rsidR="00FC6199" w:rsidRPr="00EC2A14" w:rsidRDefault="00FC6199" w:rsidP="00FC6199">
      <w:pPr>
        <w:ind w:left="360"/>
        <w:jc w:val="both"/>
        <w:rPr>
          <w:sz w:val="22"/>
          <w:szCs w:val="22"/>
          <w:lang w:val="uk-UA"/>
        </w:rPr>
      </w:pPr>
    </w:p>
    <w:p w14:paraId="167252AC" w14:textId="430A5C8E" w:rsidR="00115B26" w:rsidRPr="00EC2A14" w:rsidRDefault="00115B26" w:rsidP="00EC2A14">
      <w:pPr>
        <w:pStyle w:val="a7"/>
        <w:numPr>
          <w:ilvl w:val="0"/>
          <w:numId w:val="2"/>
        </w:numPr>
        <w:jc w:val="both"/>
        <w:rPr>
          <w:b/>
          <w:bCs/>
          <w:sz w:val="22"/>
          <w:szCs w:val="22"/>
        </w:rPr>
      </w:pPr>
      <w:r w:rsidRPr="00EC2A14">
        <w:rPr>
          <w:b/>
          <w:bCs/>
          <w:sz w:val="22"/>
          <w:szCs w:val="22"/>
        </w:rPr>
        <w:t>Визнання таким, що втратило чинність</w:t>
      </w:r>
      <w:r w:rsidR="00FC6199" w:rsidRPr="00EC2A14">
        <w:rPr>
          <w:b/>
          <w:bCs/>
          <w:sz w:val="22"/>
          <w:szCs w:val="22"/>
        </w:rPr>
        <w:t>,</w:t>
      </w:r>
      <w:r w:rsidRPr="00EC2A14">
        <w:rPr>
          <w:b/>
          <w:bCs/>
          <w:sz w:val="22"/>
          <w:szCs w:val="22"/>
        </w:rPr>
        <w:t xml:space="preserve"> Положення про </w:t>
      </w:r>
      <w:r w:rsidR="00572ACE">
        <w:rPr>
          <w:b/>
          <w:bCs/>
          <w:sz w:val="22"/>
          <w:szCs w:val="22"/>
        </w:rPr>
        <w:t>Ревізора</w:t>
      </w:r>
      <w:r w:rsidRPr="00EC2A14">
        <w:rPr>
          <w:b/>
          <w:bCs/>
          <w:sz w:val="22"/>
          <w:szCs w:val="22"/>
        </w:rPr>
        <w:t xml:space="preserve"> </w:t>
      </w:r>
      <w:r w:rsidR="00C222E4" w:rsidRPr="00EC2A14">
        <w:rPr>
          <w:b/>
          <w:bCs/>
          <w:sz w:val="22"/>
          <w:szCs w:val="22"/>
        </w:rPr>
        <w:t>АТ «СК «</w:t>
      </w:r>
      <w:r w:rsidR="001D246C" w:rsidRPr="00EC2A14">
        <w:rPr>
          <w:b/>
          <w:bCs/>
          <w:sz w:val="22"/>
          <w:szCs w:val="22"/>
        </w:rPr>
        <w:t>РІДНА</w:t>
      </w:r>
      <w:r w:rsidR="00C222E4" w:rsidRPr="00EC2A14">
        <w:rPr>
          <w:b/>
          <w:bCs/>
          <w:sz w:val="22"/>
          <w:szCs w:val="22"/>
        </w:rPr>
        <w:t>»</w:t>
      </w:r>
      <w:r w:rsidRPr="00EC2A14">
        <w:rPr>
          <w:b/>
          <w:bCs/>
          <w:sz w:val="22"/>
          <w:szCs w:val="22"/>
        </w:rPr>
        <w:t xml:space="preserve">. </w:t>
      </w:r>
    </w:p>
    <w:p w14:paraId="12577DC9" w14:textId="77777777" w:rsidR="00FC6199" w:rsidRPr="00EC2A14" w:rsidRDefault="00FC6199" w:rsidP="00FC6199">
      <w:pPr>
        <w:pStyle w:val="a7"/>
        <w:jc w:val="both"/>
        <w:rPr>
          <w:i/>
          <w:iCs/>
          <w:sz w:val="22"/>
          <w:szCs w:val="22"/>
        </w:rPr>
      </w:pPr>
    </w:p>
    <w:p w14:paraId="5D3C202F" w14:textId="77777777" w:rsidR="000060B9" w:rsidRPr="00EC2A14" w:rsidRDefault="000060B9" w:rsidP="000060B9">
      <w:pPr>
        <w:pStyle w:val="a3"/>
        <w:ind w:left="720" w:firstLine="0"/>
        <w:rPr>
          <w:b/>
          <w:sz w:val="22"/>
          <w:szCs w:val="22"/>
          <w:lang w:val="uk-UA"/>
        </w:rPr>
      </w:pPr>
      <w:r w:rsidRPr="00EC2A14">
        <w:rPr>
          <w:b/>
          <w:sz w:val="22"/>
          <w:szCs w:val="22"/>
          <w:lang w:val="uk-UA"/>
        </w:rPr>
        <w:t>Проект рішення:</w:t>
      </w:r>
    </w:p>
    <w:p w14:paraId="23CCE2DD" w14:textId="13B2545F" w:rsidR="00FC6199" w:rsidRPr="00EC2A14" w:rsidRDefault="009B553E" w:rsidP="00FC6199">
      <w:pPr>
        <w:ind w:firstLine="360"/>
        <w:jc w:val="both"/>
        <w:rPr>
          <w:sz w:val="22"/>
          <w:szCs w:val="22"/>
          <w:lang w:val="uk-UA"/>
        </w:rPr>
      </w:pPr>
      <w:r>
        <w:rPr>
          <w:sz w:val="22"/>
          <w:szCs w:val="22"/>
          <w:lang w:val="uk-UA"/>
        </w:rPr>
        <w:t xml:space="preserve">11.1. </w:t>
      </w:r>
      <w:r w:rsidR="00FC6199" w:rsidRPr="00EC2A14">
        <w:rPr>
          <w:sz w:val="22"/>
          <w:szCs w:val="22"/>
          <w:lang w:val="uk-UA"/>
        </w:rPr>
        <w:t>Визнати таким, що втратило чинність, Положення про Ревіз</w:t>
      </w:r>
      <w:r w:rsidR="00BE7BA5">
        <w:rPr>
          <w:sz w:val="22"/>
          <w:szCs w:val="22"/>
          <w:lang w:val="uk-UA"/>
        </w:rPr>
        <w:t>ора</w:t>
      </w:r>
      <w:r w:rsidR="00FC6199" w:rsidRPr="00EC2A14">
        <w:rPr>
          <w:sz w:val="22"/>
          <w:szCs w:val="22"/>
          <w:lang w:val="uk-UA"/>
        </w:rPr>
        <w:t xml:space="preserve"> </w:t>
      </w:r>
      <w:r w:rsidR="005D1AD8" w:rsidRPr="00EC2A14">
        <w:rPr>
          <w:sz w:val="22"/>
          <w:szCs w:val="22"/>
          <w:lang w:val="uk-UA"/>
        </w:rPr>
        <w:t>АТ «СК «РІДНА»</w:t>
      </w:r>
      <w:r w:rsidR="00C222E4" w:rsidRPr="00EC2A14">
        <w:rPr>
          <w:sz w:val="22"/>
          <w:szCs w:val="22"/>
          <w:lang w:val="uk-UA"/>
        </w:rPr>
        <w:t xml:space="preserve">. </w:t>
      </w:r>
    </w:p>
    <w:p w14:paraId="00EE668B" w14:textId="77777777" w:rsidR="00FC6199" w:rsidRPr="00EC2A14" w:rsidRDefault="00FC6199" w:rsidP="00FC6199">
      <w:pPr>
        <w:ind w:firstLine="360"/>
        <w:jc w:val="both"/>
        <w:rPr>
          <w:sz w:val="22"/>
          <w:szCs w:val="22"/>
          <w:lang w:val="uk-UA"/>
        </w:rPr>
      </w:pPr>
    </w:p>
    <w:p w14:paraId="3ADA5BA4" w14:textId="3FEF77A8" w:rsidR="00115B26" w:rsidRPr="00EC2A14" w:rsidRDefault="00115B26" w:rsidP="00EC2A14">
      <w:pPr>
        <w:pStyle w:val="a7"/>
        <w:numPr>
          <w:ilvl w:val="0"/>
          <w:numId w:val="2"/>
        </w:numPr>
        <w:jc w:val="both"/>
        <w:rPr>
          <w:b/>
          <w:bCs/>
          <w:sz w:val="22"/>
          <w:szCs w:val="22"/>
        </w:rPr>
      </w:pPr>
      <w:r w:rsidRPr="00EC2A14">
        <w:rPr>
          <w:b/>
          <w:bCs/>
          <w:sz w:val="22"/>
          <w:szCs w:val="22"/>
        </w:rPr>
        <w:t>Затвердження Політик</w:t>
      </w:r>
      <w:r w:rsidR="00FC6199" w:rsidRPr="00EC2A14">
        <w:rPr>
          <w:b/>
          <w:bCs/>
          <w:sz w:val="22"/>
          <w:szCs w:val="22"/>
        </w:rPr>
        <w:t>и</w:t>
      </w:r>
      <w:r w:rsidR="008A4019">
        <w:rPr>
          <w:b/>
          <w:bCs/>
          <w:sz w:val="22"/>
          <w:szCs w:val="22"/>
        </w:rPr>
        <w:t xml:space="preserve"> про</w:t>
      </w:r>
      <w:r w:rsidRPr="00EC2A14">
        <w:rPr>
          <w:b/>
          <w:bCs/>
          <w:sz w:val="22"/>
          <w:szCs w:val="22"/>
        </w:rPr>
        <w:t xml:space="preserve"> винагороду </w:t>
      </w:r>
      <w:r w:rsidR="00C222E4" w:rsidRPr="00EC2A14">
        <w:rPr>
          <w:b/>
          <w:bCs/>
          <w:sz w:val="22"/>
          <w:szCs w:val="22"/>
        </w:rPr>
        <w:t>АТ «СК «</w:t>
      </w:r>
      <w:r w:rsidR="001D246C" w:rsidRPr="00EC2A14">
        <w:rPr>
          <w:b/>
          <w:bCs/>
          <w:sz w:val="22"/>
          <w:szCs w:val="22"/>
        </w:rPr>
        <w:t>РІДНА</w:t>
      </w:r>
      <w:r w:rsidR="00C222E4" w:rsidRPr="00EC2A14">
        <w:rPr>
          <w:b/>
          <w:bCs/>
          <w:sz w:val="22"/>
          <w:szCs w:val="22"/>
        </w:rPr>
        <w:t>».</w:t>
      </w:r>
    </w:p>
    <w:p w14:paraId="44C9DB71" w14:textId="0EF46A67" w:rsidR="00FC6199" w:rsidRPr="00EC2A14" w:rsidRDefault="00FC6199" w:rsidP="00FC6199">
      <w:pPr>
        <w:pStyle w:val="a7"/>
        <w:jc w:val="both"/>
        <w:rPr>
          <w:sz w:val="22"/>
          <w:szCs w:val="22"/>
        </w:rPr>
      </w:pPr>
    </w:p>
    <w:p w14:paraId="66AB92D9" w14:textId="77777777" w:rsidR="000060B9" w:rsidRPr="00EC2A14" w:rsidRDefault="000060B9" w:rsidP="000060B9">
      <w:pPr>
        <w:pStyle w:val="a3"/>
        <w:ind w:left="720" w:firstLine="0"/>
        <w:rPr>
          <w:b/>
          <w:sz w:val="22"/>
          <w:szCs w:val="22"/>
          <w:lang w:val="uk-UA"/>
        </w:rPr>
      </w:pPr>
      <w:r w:rsidRPr="00EC2A14">
        <w:rPr>
          <w:b/>
          <w:sz w:val="22"/>
          <w:szCs w:val="22"/>
          <w:lang w:val="uk-UA"/>
        </w:rPr>
        <w:t>Проект рішення:</w:t>
      </w:r>
    </w:p>
    <w:p w14:paraId="11D7F058" w14:textId="1A451619" w:rsidR="00FC6199" w:rsidRPr="00EC2A14" w:rsidRDefault="009B553E" w:rsidP="00FC6199">
      <w:pPr>
        <w:pStyle w:val="a7"/>
        <w:jc w:val="both"/>
        <w:rPr>
          <w:sz w:val="22"/>
          <w:szCs w:val="22"/>
        </w:rPr>
      </w:pPr>
      <w:r>
        <w:rPr>
          <w:sz w:val="22"/>
          <w:szCs w:val="22"/>
        </w:rPr>
        <w:lastRenderedPageBreak/>
        <w:t xml:space="preserve">12.1. </w:t>
      </w:r>
      <w:r w:rsidR="00FC6199" w:rsidRPr="00EC2A14">
        <w:rPr>
          <w:sz w:val="22"/>
          <w:szCs w:val="22"/>
        </w:rPr>
        <w:t xml:space="preserve">Затвердити Політику </w:t>
      </w:r>
      <w:r w:rsidR="008A4019">
        <w:rPr>
          <w:sz w:val="22"/>
          <w:szCs w:val="22"/>
        </w:rPr>
        <w:t xml:space="preserve">про </w:t>
      </w:r>
      <w:r w:rsidR="00FC6199" w:rsidRPr="00EC2A14">
        <w:rPr>
          <w:sz w:val="22"/>
          <w:szCs w:val="22"/>
        </w:rPr>
        <w:t xml:space="preserve">винагороду </w:t>
      </w:r>
      <w:r w:rsidR="005D1AD8" w:rsidRPr="00EC2A14">
        <w:rPr>
          <w:sz w:val="22"/>
          <w:szCs w:val="22"/>
        </w:rPr>
        <w:t>АТ «СК «РІДНА»</w:t>
      </w:r>
      <w:r w:rsidR="00C222E4" w:rsidRPr="00EC2A14">
        <w:rPr>
          <w:sz w:val="22"/>
          <w:szCs w:val="22"/>
        </w:rPr>
        <w:t>.</w:t>
      </w:r>
    </w:p>
    <w:p w14:paraId="3A5F6991" w14:textId="7961AF2C" w:rsidR="00FC6199" w:rsidRPr="00EC2A14" w:rsidRDefault="00FC6199" w:rsidP="00FC6199">
      <w:pPr>
        <w:pStyle w:val="a7"/>
        <w:jc w:val="both"/>
        <w:rPr>
          <w:sz w:val="22"/>
          <w:szCs w:val="22"/>
        </w:rPr>
      </w:pPr>
    </w:p>
    <w:p w14:paraId="6D2F44E0" w14:textId="49723924" w:rsidR="00F37914" w:rsidRPr="00EC2A14" w:rsidRDefault="00F37914" w:rsidP="00F37914">
      <w:pPr>
        <w:jc w:val="both"/>
        <w:rPr>
          <w:sz w:val="22"/>
          <w:szCs w:val="22"/>
          <w:lang w:val="uk-UA"/>
        </w:rPr>
      </w:pPr>
    </w:p>
    <w:p w14:paraId="52FC6BB1" w14:textId="22BE5BDD" w:rsidR="00115B26" w:rsidRPr="00EC2A14" w:rsidRDefault="00115B26" w:rsidP="00EC2A14">
      <w:pPr>
        <w:pStyle w:val="a7"/>
        <w:numPr>
          <w:ilvl w:val="0"/>
          <w:numId w:val="2"/>
        </w:numPr>
        <w:jc w:val="both"/>
        <w:rPr>
          <w:b/>
          <w:bCs/>
          <w:sz w:val="22"/>
          <w:szCs w:val="22"/>
        </w:rPr>
      </w:pPr>
      <w:r w:rsidRPr="00EC2A14">
        <w:rPr>
          <w:b/>
          <w:bCs/>
          <w:sz w:val="22"/>
          <w:szCs w:val="22"/>
        </w:rPr>
        <w:t>Затвердження умов цивільно-правових та трудових договорів, що укладатимуться з членами Наглядової Ради АТ «СК «</w:t>
      </w:r>
      <w:r w:rsidR="001D246C" w:rsidRPr="00EC2A14">
        <w:rPr>
          <w:b/>
          <w:bCs/>
          <w:sz w:val="22"/>
          <w:szCs w:val="22"/>
        </w:rPr>
        <w:t>РІДНА</w:t>
      </w:r>
      <w:r w:rsidRPr="00EC2A14">
        <w:rPr>
          <w:b/>
          <w:bCs/>
          <w:sz w:val="22"/>
          <w:szCs w:val="22"/>
        </w:rPr>
        <w:t>», встановлення розміру  їх винагороди, обрання особи, яка уповноважується на підписання цивільно-правових договорів з членами Наглядової ради АТ «СК «</w:t>
      </w:r>
      <w:r w:rsidR="001D246C" w:rsidRPr="00EC2A14">
        <w:rPr>
          <w:b/>
          <w:bCs/>
          <w:sz w:val="22"/>
          <w:szCs w:val="22"/>
        </w:rPr>
        <w:t>РІДНА</w:t>
      </w:r>
      <w:r w:rsidRPr="00EC2A14">
        <w:rPr>
          <w:b/>
          <w:bCs/>
          <w:sz w:val="22"/>
          <w:szCs w:val="22"/>
        </w:rPr>
        <w:t>».</w:t>
      </w:r>
    </w:p>
    <w:p w14:paraId="7FD98060" w14:textId="77777777" w:rsidR="0010346B" w:rsidRPr="00EC2A14" w:rsidRDefault="0010346B" w:rsidP="0010346B">
      <w:pPr>
        <w:ind w:left="360"/>
        <w:jc w:val="both"/>
        <w:rPr>
          <w:i/>
          <w:iCs/>
          <w:sz w:val="22"/>
          <w:szCs w:val="22"/>
          <w:lang w:val="uk-UA"/>
        </w:rPr>
      </w:pPr>
    </w:p>
    <w:p w14:paraId="6F5F9A43" w14:textId="77777777" w:rsidR="000060B9" w:rsidRPr="00EC2A14" w:rsidRDefault="000060B9" w:rsidP="000060B9">
      <w:pPr>
        <w:pStyle w:val="a3"/>
        <w:ind w:left="720" w:firstLine="0"/>
        <w:rPr>
          <w:b/>
          <w:sz w:val="22"/>
          <w:szCs w:val="22"/>
          <w:lang w:val="uk-UA"/>
        </w:rPr>
      </w:pPr>
      <w:r w:rsidRPr="00EC2A14">
        <w:rPr>
          <w:b/>
          <w:sz w:val="22"/>
          <w:szCs w:val="22"/>
          <w:lang w:val="uk-UA"/>
        </w:rPr>
        <w:t>Проект рішення:</w:t>
      </w:r>
    </w:p>
    <w:p w14:paraId="7B57C498" w14:textId="0553256D" w:rsidR="001C7833" w:rsidRPr="00F9026B" w:rsidRDefault="009B553E" w:rsidP="009B553E">
      <w:pPr>
        <w:pStyle w:val="a7"/>
        <w:jc w:val="both"/>
        <w:rPr>
          <w:sz w:val="22"/>
          <w:szCs w:val="22"/>
        </w:rPr>
      </w:pPr>
      <w:r>
        <w:rPr>
          <w:sz w:val="22"/>
          <w:szCs w:val="22"/>
        </w:rPr>
        <w:t xml:space="preserve">13.1. </w:t>
      </w:r>
      <w:r w:rsidR="001C7833" w:rsidRPr="00F9026B">
        <w:rPr>
          <w:sz w:val="22"/>
          <w:szCs w:val="22"/>
        </w:rPr>
        <w:t xml:space="preserve">Укласти із Головою Наглядової ради </w:t>
      </w:r>
      <w:proofErr w:type="spellStart"/>
      <w:r w:rsidR="00463698" w:rsidRPr="00F9026B">
        <w:rPr>
          <w:sz w:val="22"/>
          <w:szCs w:val="22"/>
        </w:rPr>
        <w:t>Петущак</w:t>
      </w:r>
      <w:r w:rsidR="001D5D18" w:rsidRPr="00F9026B">
        <w:rPr>
          <w:sz w:val="22"/>
          <w:szCs w:val="22"/>
        </w:rPr>
        <w:t>ом</w:t>
      </w:r>
      <w:proofErr w:type="spellEnd"/>
      <w:r w:rsidR="00463698" w:rsidRPr="00F9026B">
        <w:rPr>
          <w:sz w:val="22"/>
          <w:szCs w:val="22"/>
        </w:rPr>
        <w:t xml:space="preserve"> В.Д.</w:t>
      </w:r>
      <w:r w:rsidR="001C7833" w:rsidRPr="00F9026B">
        <w:rPr>
          <w:sz w:val="22"/>
          <w:szCs w:val="22"/>
        </w:rPr>
        <w:t xml:space="preserve">  цивільно-правовий договір на виконання повноважень Голови Наглядової Ради, передбачених Статутом, в порядку, передбаченому Положенням про Наглядову Раду </w:t>
      </w:r>
      <w:r w:rsidR="005D1AD8" w:rsidRPr="00F9026B">
        <w:rPr>
          <w:sz w:val="22"/>
          <w:szCs w:val="22"/>
        </w:rPr>
        <w:t>АТ «СК «РІДНА»</w:t>
      </w:r>
      <w:r w:rsidR="001C7833" w:rsidRPr="00F9026B">
        <w:rPr>
          <w:sz w:val="22"/>
          <w:szCs w:val="22"/>
        </w:rPr>
        <w:t>.</w:t>
      </w:r>
    </w:p>
    <w:p w14:paraId="4FDB5ACD" w14:textId="1A61D1B1" w:rsidR="00BD44ED" w:rsidRPr="00F9026B" w:rsidRDefault="009B553E" w:rsidP="009B553E">
      <w:pPr>
        <w:pStyle w:val="a7"/>
        <w:jc w:val="both"/>
        <w:rPr>
          <w:sz w:val="22"/>
          <w:szCs w:val="22"/>
        </w:rPr>
      </w:pPr>
      <w:bookmarkStart w:id="4" w:name="_Hlk113372258"/>
      <w:r>
        <w:rPr>
          <w:sz w:val="22"/>
          <w:szCs w:val="22"/>
        </w:rPr>
        <w:t xml:space="preserve">13.2. </w:t>
      </w:r>
      <w:r w:rsidR="00BD44ED" w:rsidRPr="00F9026B">
        <w:rPr>
          <w:sz w:val="22"/>
          <w:szCs w:val="22"/>
        </w:rPr>
        <w:t>Затвердити</w:t>
      </w:r>
      <w:r w:rsidR="00FD69F6" w:rsidRPr="00FD69F6">
        <w:rPr>
          <w:sz w:val="22"/>
          <w:szCs w:val="22"/>
        </w:rPr>
        <w:t xml:space="preserve"> </w:t>
      </w:r>
      <w:r w:rsidR="00FD69F6" w:rsidRPr="00F9026B">
        <w:rPr>
          <w:sz w:val="22"/>
          <w:szCs w:val="22"/>
        </w:rPr>
        <w:t>умови цивільно-правового договору (додається)</w:t>
      </w:r>
      <w:r w:rsidR="00BD44ED" w:rsidRPr="00F9026B">
        <w:rPr>
          <w:sz w:val="22"/>
          <w:szCs w:val="22"/>
        </w:rPr>
        <w:t xml:space="preserve"> із Головою Наглядової ради </w:t>
      </w:r>
      <w:proofErr w:type="spellStart"/>
      <w:r w:rsidR="001D5D18" w:rsidRPr="00F9026B">
        <w:rPr>
          <w:sz w:val="22"/>
          <w:szCs w:val="22"/>
        </w:rPr>
        <w:t>Петущаком</w:t>
      </w:r>
      <w:proofErr w:type="spellEnd"/>
      <w:r w:rsidR="001D5D18" w:rsidRPr="00F9026B">
        <w:rPr>
          <w:sz w:val="22"/>
          <w:szCs w:val="22"/>
        </w:rPr>
        <w:t xml:space="preserve"> В.Д.</w:t>
      </w:r>
    </w:p>
    <w:bookmarkEnd w:id="4"/>
    <w:p w14:paraId="7D729E6D" w14:textId="61CF83F6" w:rsidR="001C7833" w:rsidRPr="00F9026B" w:rsidRDefault="009B553E" w:rsidP="009B553E">
      <w:pPr>
        <w:pStyle w:val="a7"/>
        <w:jc w:val="both"/>
        <w:rPr>
          <w:sz w:val="22"/>
          <w:szCs w:val="22"/>
        </w:rPr>
      </w:pPr>
      <w:r>
        <w:rPr>
          <w:sz w:val="22"/>
          <w:szCs w:val="22"/>
        </w:rPr>
        <w:t xml:space="preserve">13.3. </w:t>
      </w:r>
      <w:r w:rsidR="001C7833" w:rsidRPr="00F9026B">
        <w:rPr>
          <w:sz w:val="22"/>
          <w:szCs w:val="22"/>
        </w:rPr>
        <w:t>Укласти із членом Наглядової ради</w:t>
      </w:r>
      <w:r w:rsidR="00463698" w:rsidRPr="00F9026B">
        <w:rPr>
          <w:sz w:val="22"/>
          <w:szCs w:val="22"/>
        </w:rPr>
        <w:t xml:space="preserve"> </w:t>
      </w:r>
      <w:proofErr w:type="spellStart"/>
      <w:r w:rsidR="00463698" w:rsidRPr="00F9026B">
        <w:rPr>
          <w:sz w:val="22"/>
          <w:szCs w:val="22"/>
        </w:rPr>
        <w:t>Петущак</w:t>
      </w:r>
      <w:r w:rsidR="001D5D18" w:rsidRPr="00F9026B">
        <w:rPr>
          <w:sz w:val="22"/>
          <w:szCs w:val="22"/>
        </w:rPr>
        <w:t>ом</w:t>
      </w:r>
      <w:proofErr w:type="spellEnd"/>
      <w:r w:rsidR="00463698" w:rsidRPr="00F9026B">
        <w:rPr>
          <w:sz w:val="22"/>
          <w:szCs w:val="22"/>
        </w:rPr>
        <w:t xml:space="preserve"> С. В.</w:t>
      </w:r>
      <w:r w:rsidR="001C7833" w:rsidRPr="00F9026B">
        <w:rPr>
          <w:sz w:val="22"/>
          <w:szCs w:val="22"/>
        </w:rPr>
        <w:t xml:space="preserve"> цивільно-правовий договір на виконання повноважень члена Наглядової Ради, передбачених Статутом, в порядку, передба</w:t>
      </w:r>
      <w:r w:rsidR="00F2358B" w:rsidRPr="00F9026B">
        <w:rPr>
          <w:sz w:val="22"/>
          <w:szCs w:val="22"/>
        </w:rPr>
        <w:t>ченому Положенням про Наглядову</w:t>
      </w:r>
      <w:r w:rsidR="001C7833" w:rsidRPr="00F9026B">
        <w:rPr>
          <w:sz w:val="22"/>
          <w:szCs w:val="22"/>
        </w:rPr>
        <w:t xml:space="preserve"> Раду </w:t>
      </w:r>
      <w:r w:rsidR="005D1AD8" w:rsidRPr="00F9026B">
        <w:rPr>
          <w:sz w:val="22"/>
          <w:szCs w:val="22"/>
        </w:rPr>
        <w:t>АТ «СК «РІДНА»</w:t>
      </w:r>
      <w:r w:rsidR="001C7833" w:rsidRPr="00F9026B">
        <w:rPr>
          <w:sz w:val="22"/>
          <w:szCs w:val="22"/>
        </w:rPr>
        <w:t>.</w:t>
      </w:r>
    </w:p>
    <w:p w14:paraId="3CF4E4FD" w14:textId="4D244407" w:rsidR="00BD44ED" w:rsidRPr="00F9026B" w:rsidRDefault="009B553E" w:rsidP="009B553E">
      <w:pPr>
        <w:pStyle w:val="a7"/>
        <w:jc w:val="both"/>
        <w:rPr>
          <w:sz w:val="22"/>
          <w:szCs w:val="22"/>
        </w:rPr>
      </w:pPr>
      <w:r>
        <w:rPr>
          <w:sz w:val="22"/>
          <w:szCs w:val="22"/>
        </w:rPr>
        <w:t xml:space="preserve">13.4. </w:t>
      </w:r>
      <w:r w:rsidR="00BD44ED" w:rsidRPr="00F9026B">
        <w:rPr>
          <w:sz w:val="22"/>
          <w:szCs w:val="22"/>
        </w:rPr>
        <w:t xml:space="preserve">Затвердити </w:t>
      </w:r>
      <w:r w:rsidR="00FD69F6" w:rsidRPr="00F9026B">
        <w:rPr>
          <w:sz w:val="22"/>
          <w:szCs w:val="22"/>
        </w:rPr>
        <w:t>умови цивільно-правового договору (додається)</w:t>
      </w:r>
      <w:r w:rsidR="00FD69F6">
        <w:rPr>
          <w:sz w:val="22"/>
          <w:szCs w:val="22"/>
        </w:rPr>
        <w:t xml:space="preserve"> </w:t>
      </w:r>
      <w:r w:rsidR="00BD44ED" w:rsidRPr="00F9026B">
        <w:rPr>
          <w:sz w:val="22"/>
          <w:szCs w:val="22"/>
        </w:rPr>
        <w:t xml:space="preserve">із членом Наглядової ради </w:t>
      </w:r>
      <w:proofErr w:type="spellStart"/>
      <w:r w:rsidR="00463698" w:rsidRPr="00F9026B">
        <w:rPr>
          <w:sz w:val="22"/>
          <w:szCs w:val="22"/>
        </w:rPr>
        <w:t>Петущак</w:t>
      </w:r>
      <w:r w:rsidR="001D5D18" w:rsidRPr="00F9026B">
        <w:rPr>
          <w:sz w:val="22"/>
          <w:szCs w:val="22"/>
        </w:rPr>
        <w:t>ом</w:t>
      </w:r>
      <w:proofErr w:type="spellEnd"/>
      <w:r w:rsidR="00463698" w:rsidRPr="00F9026B">
        <w:rPr>
          <w:sz w:val="22"/>
          <w:szCs w:val="22"/>
        </w:rPr>
        <w:t xml:space="preserve"> В.Д.</w:t>
      </w:r>
    </w:p>
    <w:p w14:paraId="18575612" w14:textId="71066B80" w:rsidR="00BD44ED" w:rsidRPr="00F9026B" w:rsidRDefault="009B553E" w:rsidP="009B553E">
      <w:pPr>
        <w:pStyle w:val="a7"/>
        <w:jc w:val="both"/>
        <w:rPr>
          <w:sz w:val="22"/>
          <w:szCs w:val="22"/>
        </w:rPr>
      </w:pPr>
      <w:r>
        <w:rPr>
          <w:sz w:val="22"/>
          <w:szCs w:val="22"/>
        </w:rPr>
        <w:t xml:space="preserve">13.5. </w:t>
      </w:r>
      <w:r w:rsidR="001C7833" w:rsidRPr="00F9026B">
        <w:rPr>
          <w:sz w:val="22"/>
          <w:szCs w:val="22"/>
        </w:rPr>
        <w:t xml:space="preserve">Укласти із членом Наглядової ради </w:t>
      </w:r>
      <w:r w:rsidR="00463698" w:rsidRPr="00F9026B">
        <w:rPr>
          <w:sz w:val="22"/>
          <w:szCs w:val="22"/>
        </w:rPr>
        <w:t>Кузьменко В.В.</w:t>
      </w:r>
      <w:r w:rsidR="001C7833" w:rsidRPr="00F9026B">
        <w:rPr>
          <w:sz w:val="22"/>
          <w:szCs w:val="22"/>
        </w:rPr>
        <w:t xml:space="preserve"> </w:t>
      </w:r>
      <w:r w:rsidR="001D5D18" w:rsidRPr="00F9026B">
        <w:rPr>
          <w:sz w:val="22"/>
          <w:szCs w:val="22"/>
        </w:rPr>
        <w:t xml:space="preserve">цивільно-правовий договір на виконання повноважень члена Наглядової Ради, передбачених Статутом, в порядку, передбаченому Положенням про Наглядову Раду </w:t>
      </w:r>
      <w:r w:rsidR="005D1AD8" w:rsidRPr="00F9026B">
        <w:rPr>
          <w:sz w:val="22"/>
          <w:szCs w:val="22"/>
        </w:rPr>
        <w:t>АТ «СК «РІДНА»</w:t>
      </w:r>
      <w:r w:rsidR="00C222E4" w:rsidRPr="00F9026B">
        <w:rPr>
          <w:sz w:val="22"/>
          <w:szCs w:val="22"/>
        </w:rPr>
        <w:t>.</w:t>
      </w:r>
    </w:p>
    <w:p w14:paraId="068E8C4F" w14:textId="782E1687" w:rsidR="00BD44ED" w:rsidRPr="00F9026B" w:rsidRDefault="009B553E" w:rsidP="009B553E">
      <w:pPr>
        <w:pStyle w:val="a7"/>
        <w:jc w:val="both"/>
        <w:rPr>
          <w:sz w:val="22"/>
          <w:szCs w:val="22"/>
        </w:rPr>
      </w:pPr>
      <w:r>
        <w:rPr>
          <w:sz w:val="22"/>
          <w:szCs w:val="22"/>
        </w:rPr>
        <w:t xml:space="preserve">13.6. </w:t>
      </w:r>
      <w:r w:rsidR="00A117B3" w:rsidRPr="00F9026B">
        <w:rPr>
          <w:sz w:val="22"/>
          <w:szCs w:val="22"/>
        </w:rPr>
        <w:t xml:space="preserve">Затвердити </w:t>
      </w:r>
      <w:r w:rsidR="00FD69F6" w:rsidRPr="00F9026B">
        <w:rPr>
          <w:sz w:val="22"/>
          <w:szCs w:val="22"/>
        </w:rPr>
        <w:t>умови цивільно-правового договору (додається)</w:t>
      </w:r>
      <w:r w:rsidR="00FD69F6">
        <w:rPr>
          <w:sz w:val="22"/>
          <w:szCs w:val="22"/>
        </w:rPr>
        <w:t xml:space="preserve"> </w:t>
      </w:r>
      <w:r w:rsidR="00A117B3" w:rsidRPr="00F9026B">
        <w:rPr>
          <w:sz w:val="22"/>
          <w:szCs w:val="22"/>
        </w:rPr>
        <w:t>із членом Наглядової ради</w:t>
      </w:r>
      <w:r w:rsidR="00BD44ED" w:rsidRPr="00F9026B">
        <w:rPr>
          <w:sz w:val="22"/>
          <w:szCs w:val="22"/>
        </w:rPr>
        <w:t xml:space="preserve"> </w:t>
      </w:r>
      <w:r w:rsidR="000060B9" w:rsidRPr="00F9026B">
        <w:rPr>
          <w:sz w:val="22"/>
          <w:szCs w:val="22"/>
        </w:rPr>
        <w:t>Кузьменко В.В.</w:t>
      </w:r>
    </w:p>
    <w:p w14:paraId="28539DEF" w14:textId="24060572" w:rsidR="00B33186" w:rsidRPr="00F9026B" w:rsidRDefault="004637EC" w:rsidP="009B553E">
      <w:pPr>
        <w:pStyle w:val="a7"/>
        <w:jc w:val="both"/>
        <w:rPr>
          <w:sz w:val="22"/>
          <w:szCs w:val="22"/>
        </w:rPr>
      </w:pPr>
      <w:r>
        <w:rPr>
          <w:sz w:val="22"/>
          <w:szCs w:val="22"/>
        </w:rPr>
        <w:t xml:space="preserve">13.7. </w:t>
      </w:r>
      <w:r w:rsidR="00B33186" w:rsidRPr="00F9026B">
        <w:rPr>
          <w:sz w:val="22"/>
          <w:szCs w:val="22"/>
        </w:rPr>
        <w:t>Обрати особою, яка уповноважується на підписання цивільно-правових договорів з членами Наглядової ради АТ «СК «</w:t>
      </w:r>
      <w:r w:rsidR="001D246C" w:rsidRPr="00F9026B">
        <w:rPr>
          <w:sz w:val="22"/>
          <w:szCs w:val="22"/>
        </w:rPr>
        <w:t>РІДНА</w:t>
      </w:r>
      <w:r w:rsidR="00B33186" w:rsidRPr="00F9026B">
        <w:rPr>
          <w:sz w:val="22"/>
          <w:szCs w:val="22"/>
        </w:rPr>
        <w:t xml:space="preserve">», Голову Правління </w:t>
      </w:r>
      <w:proofErr w:type="spellStart"/>
      <w:r w:rsidR="000060B9" w:rsidRPr="00F9026B">
        <w:rPr>
          <w:sz w:val="22"/>
          <w:szCs w:val="22"/>
        </w:rPr>
        <w:t>Невшуп</w:t>
      </w:r>
      <w:r w:rsidR="00FD69F6">
        <w:rPr>
          <w:sz w:val="22"/>
          <w:szCs w:val="22"/>
        </w:rPr>
        <w:t>у</w:t>
      </w:r>
      <w:proofErr w:type="spellEnd"/>
      <w:r w:rsidR="000060B9" w:rsidRPr="00F9026B">
        <w:rPr>
          <w:sz w:val="22"/>
          <w:szCs w:val="22"/>
        </w:rPr>
        <w:t xml:space="preserve"> Л.В.</w:t>
      </w:r>
    </w:p>
    <w:p w14:paraId="5D626BAB" w14:textId="23C97450" w:rsidR="00BD44ED" w:rsidRPr="00EC2A14" w:rsidRDefault="00BD44ED" w:rsidP="00BD44ED">
      <w:pPr>
        <w:pStyle w:val="a7"/>
        <w:jc w:val="both"/>
        <w:rPr>
          <w:sz w:val="22"/>
          <w:szCs w:val="22"/>
        </w:rPr>
      </w:pPr>
    </w:p>
    <w:p w14:paraId="38BC47FB" w14:textId="534FC3EE" w:rsidR="00115B26" w:rsidRPr="00EC2A14" w:rsidRDefault="00115B26" w:rsidP="00EC2A14">
      <w:pPr>
        <w:pStyle w:val="a7"/>
        <w:numPr>
          <w:ilvl w:val="0"/>
          <w:numId w:val="2"/>
        </w:numPr>
        <w:jc w:val="both"/>
        <w:rPr>
          <w:b/>
          <w:bCs/>
          <w:sz w:val="22"/>
          <w:szCs w:val="22"/>
        </w:rPr>
      </w:pPr>
      <w:r w:rsidRPr="00EC2A14">
        <w:rPr>
          <w:b/>
          <w:bCs/>
          <w:sz w:val="22"/>
          <w:szCs w:val="22"/>
        </w:rPr>
        <w:t xml:space="preserve"> Прийняття рішення про попереднє надання згоди на вчинення значних правочинів у випадках, передбачених статтею 70 Закону України «Про акціонерні товариства», про вчинення правочинів із заінтересованістю у випадках, передбачених статтею 71 Закону України «Про акціонерні товариства», про схвалення значних правочинів, вчинених </w:t>
      </w:r>
      <w:r w:rsidR="00F2358B" w:rsidRPr="00EC2A14">
        <w:rPr>
          <w:b/>
          <w:bCs/>
          <w:sz w:val="22"/>
          <w:szCs w:val="22"/>
        </w:rPr>
        <w:t>АТ «СК «</w:t>
      </w:r>
      <w:r w:rsidR="001D246C" w:rsidRPr="00EC2A14">
        <w:rPr>
          <w:b/>
          <w:bCs/>
          <w:sz w:val="22"/>
          <w:szCs w:val="22"/>
        </w:rPr>
        <w:t>РІДНА</w:t>
      </w:r>
      <w:r w:rsidR="00F2358B" w:rsidRPr="00EC2A14">
        <w:rPr>
          <w:b/>
          <w:bCs/>
          <w:sz w:val="22"/>
          <w:szCs w:val="22"/>
        </w:rPr>
        <w:t>»</w:t>
      </w:r>
      <w:r w:rsidRPr="00EC2A14">
        <w:rPr>
          <w:b/>
          <w:bCs/>
          <w:sz w:val="22"/>
          <w:szCs w:val="22"/>
        </w:rPr>
        <w:t>.</w:t>
      </w:r>
    </w:p>
    <w:p w14:paraId="60C9A969" w14:textId="77777777" w:rsidR="002030E5" w:rsidRPr="00EC2A14" w:rsidRDefault="002030E5" w:rsidP="002030E5">
      <w:pPr>
        <w:ind w:left="360"/>
        <w:jc w:val="both"/>
        <w:rPr>
          <w:i/>
          <w:iCs/>
          <w:sz w:val="22"/>
          <w:szCs w:val="22"/>
          <w:lang w:val="uk-UA"/>
        </w:rPr>
      </w:pPr>
    </w:p>
    <w:p w14:paraId="7B488C19" w14:textId="77777777" w:rsidR="000060B9" w:rsidRPr="00EC2A14" w:rsidRDefault="000060B9" w:rsidP="000060B9">
      <w:pPr>
        <w:pStyle w:val="a3"/>
        <w:ind w:left="720" w:firstLine="0"/>
        <w:rPr>
          <w:b/>
          <w:sz w:val="22"/>
          <w:szCs w:val="22"/>
          <w:lang w:val="uk-UA"/>
        </w:rPr>
      </w:pPr>
      <w:r w:rsidRPr="00EC2A14">
        <w:rPr>
          <w:b/>
          <w:sz w:val="22"/>
          <w:szCs w:val="22"/>
          <w:lang w:val="uk-UA"/>
        </w:rPr>
        <w:t>Проект рішення:</w:t>
      </w:r>
    </w:p>
    <w:p w14:paraId="7119C297" w14:textId="133EC2F6" w:rsidR="002030E5" w:rsidRPr="00EC2A14" w:rsidRDefault="004637EC" w:rsidP="004637EC">
      <w:pPr>
        <w:pStyle w:val="a7"/>
        <w:jc w:val="both"/>
        <w:rPr>
          <w:sz w:val="22"/>
          <w:szCs w:val="22"/>
        </w:rPr>
      </w:pPr>
      <w:r>
        <w:rPr>
          <w:sz w:val="22"/>
          <w:szCs w:val="22"/>
        </w:rPr>
        <w:t xml:space="preserve">14.1. </w:t>
      </w:r>
      <w:r w:rsidR="00B33186" w:rsidRPr="00EC2A14">
        <w:rPr>
          <w:sz w:val="22"/>
          <w:szCs w:val="22"/>
        </w:rPr>
        <w:t xml:space="preserve">Надати Голові Правління </w:t>
      </w:r>
      <w:proofErr w:type="spellStart"/>
      <w:r w:rsidR="008729C9">
        <w:rPr>
          <w:sz w:val="22"/>
          <w:szCs w:val="22"/>
        </w:rPr>
        <w:t>Невшуп</w:t>
      </w:r>
      <w:r w:rsidR="00FD69F6">
        <w:rPr>
          <w:sz w:val="22"/>
          <w:szCs w:val="22"/>
        </w:rPr>
        <w:t>і</w:t>
      </w:r>
      <w:proofErr w:type="spellEnd"/>
      <w:r w:rsidR="008729C9">
        <w:rPr>
          <w:sz w:val="22"/>
          <w:szCs w:val="22"/>
        </w:rPr>
        <w:t xml:space="preserve"> Л.В</w:t>
      </w:r>
      <w:r w:rsidR="00B33186" w:rsidRPr="00EC2A14">
        <w:rPr>
          <w:sz w:val="22"/>
          <w:szCs w:val="22"/>
        </w:rPr>
        <w:t>. попередню згоду на вчинення значних правочинів у випадках, передбачених статтею 70 Закону України «Про акціонерні товариства».</w:t>
      </w:r>
    </w:p>
    <w:p w14:paraId="250B968E" w14:textId="77777777" w:rsidR="00B33186" w:rsidRPr="00EC2A14" w:rsidRDefault="00B33186" w:rsidP="00B33186">
      <w:pPr>
        <w:jc w:val="both"/>
        <w:rPr>
          <w:sz w:val="22"/>
          <w:szCs w:val="22"/>
          <w:lang w:val="uk-UA"/>
        </w:rPr>
      </w:pPr>
    </w:p>
    <w:p w14:paraId="4D0426AE" w14:textId="77777777" w:rsidR="002030E5" w:rsidRPr="00EC2A14" w:rsidRDefault="002030E5" w:rsidP="002030E5">
      <w:pPr>
        <w:jc w:val="both"/>
        <w:rPr>
          <w:b/>
          <w:bCs/>
          <w:sz w:val="22"/>
          <w:szCs w:val="22"/>
          <w:lang w:val="uk-UA"/>
        </w:rPr>
      </w:pPr>
    </w:p>
    <w:p w14:paraId="2A224A7E" w14:textId="20E6C1F0" w:rsidR="00115B26" w:rsidRPr="00EC2A14" w:rsidRDefault="00115B26" w:rsidP="00EC2A14">
      <w:pPr>
        <w:pStyle w:val="a7"/>
        <w:numPr>
          <w:ilvl w:val="0"/>
          <w:numId w:val="2"/>
        </w:numPr>
        <w:jc w:val="both"/>
        <w:rPr>
          <w:b/>
          <w:bCs/>
          <w:sz w:val="22"/>
          <w:szCs w:val="22"/>
        </w:rPr>
      </w:pPr>
      <w:r w:rsidRPr="00EC2A14">
        <w:rPr>
          <w:b/>
          <w:bCs/>
          <w:sz w:val="22"/>
          <w:szCs w:val="22"/>
        </w:rPr>
        <w:t xml:space="preserve"> Затвердження Кодексу корпоративного управління </w:t>
      </w:r>
      <w:r w:rsidR="00F2358B" w:rsidRPr="00EC2A14">
        <w:rPr>
          <w:b/>
          <w:bCs/>
          <w:sz w:val="22"/>
          <w:szCs w:val="22"/>
        </w:rPr>
        <w:t>АТ «СК «</w:t>
      </w:r>
      <w:r w:rsidR="001D246C" w:rsidRPr="00EC2A14">
        <w:rPr>
          <w:b/>
          <w:bCs/>
          <w:sz w:val="22"/>
          <w:szCs w:val="22"/>
        </w:rPr>
        <w:t>РІДНА</w:t>
      </w:r>
      <w:r w:rsidR="00F2358B" w:rsidRPr="00EC2A14">
        <w:rPr>
          <w:b/>
          <w:bCs/>
          <w:sz w:val="22"/>
          <w:szCs w:val="22"/>
        </w:rPr>
        <w:t>»</w:t>
      </w:r>
      <w:r w:rsidRPr="00EC2A14">
        <w:rPr>
          <w:b/>
          <w:bCs/>
          <w:sz w:val="22"/>
          <w:szCs w:val="22"/>
        </w:rPr>
        <w:t xml:space="preserve">. </w:t>
      </w:r>
    </w:p>
    <w:p w14:paraId="219AF72B" w14:textId="77777777" w:rsidR="002030E5" w:rsidRPr="00EC2A14" w:rsidRDefault="002030E5" w:rsidP="002030E5">
      <w:pPr>
        <w:pStyle w:val="a7"/>
        <w:jc w:val="both"/>
        <w:rPr>
          <w:b/>
          <w:bCs/>
          <w:sz w:val="22"/>
          <w:szCs w:val="22"/>
        </w:rPr>
      </w:pPr>
    </w:p>
    <w:p w14:paraId="2933A686" w14:textId="77777777" w:rsidR="000060B9" w:rsidRPr="00EC2A14" w:rsidRDefault="000060B9" w:rsidP="000060B9">
      <w:pPr>
        <w:pStyle w:val="a3"/>
        <w:ind w:left="720" w:firstLine="0"/>
        <w:rPr>
          <w:b/>
          <w:sz w:val="22"/>
          <w:szCs w:val="22"/>
          <w:lang w:val="uk-UA"/>
        </w:rPr>
      </w:pPr>
      <w:r w:rsidRPr="00EC2A14">
        <w:rPr>
          <w:b/>
          <w:sz w:val="22"/>
          <w:szCs w:val="22"/>
          <w:lang w:val="uk-UA"/>
        </w:rPr>
        <w:t>Проект рішення:</w:t>
      </w:r>
    </w:p>
    <w:p w14:paraId="42B1E57F" w14:textId="585F0A8C" w:rsidR="00B33186" w:rsidRPr="00EC2A14" w:rsidRDefault="004637EC" w:rsidP="00B33186">
      <w:pPr>
        <w:ind w:firstLine="360"/>
        <w:jc w:val="both"/>
        <w:rPr>
          <w:sz w:val="22"/>
          <w:szCs w:val="22"/>
          <w:lang w:val="uk-UA"/>
        </w:rPr>
      </w:pPr>
      <w:r>
        <w:rPr>
          <w:sz w:val="22"/>
          <w:szCs w:val="22"/>
          <w:lang w:val="uk-UA"/>
        </w:rPr>
        <w:t xml:space="preserve">15.1. </w:t>
      </w:r>
      <w:r w:rsidR="00B33186" w:rsidRPr="00EC2A14">
        <w:rPr>
          <w:sz w:val="22"/>
          <w:szCs w:val="22"/>
          <w:lang w:val="uk-UA"/>
        </w:rPr>
        <w:t xml:space="preserve">Затвердити Кодекс корпоративного управління </w:t>
      </w:r>
      <w:r w:rsidR="005D1AD8" w:rsidRPr="00EC2A14">
        <w:rPr>
          <w:sz w:val="22"/>
          <w:szCs w:val="22"/>
          <w:lang w:val="uk-UA"/>
        </w:rPr>
        <w:t>АТ «СК «РІДНА»</w:t>
      </w:r>
      <w:r w:rsidR="00F2358B" w:rsidRPr="00EC2A14">
        <w:rPr>
          <w:sz w:val="22"/>
          <w:szCs w:val="22"/>
          <w:lang w:val="uk-UA"/>
        </w:rPr>
        <w:t>.</w:t>
      </w:r>
      <w:r w:rsidR="00B33186" w:rsidRPr="00EC2A14">
        <w:rPr>
          <w:sz w:val="22"/>
          <w:szCs w:val="22"/>
          <w:lang w:val="uk-UA"/>
        </w:rPr>
        <w:t xml:space="preserve"> </w:t>
      </w:r>
    </w:p>
    <w:p w14:paraId="24225D89" w14:textId="3DBE0F74" w:rsidR="002030E5" w:rsidRPr="00EC2A14" w:rsidRDefault="002030E5" w:rsidP="002030E5">
      <w:pPr>
        <w:jc w:val="both"/>
        <w:rPr>
          <w:sz w:val="22"/>
          <w:szCs w:val="22"/>
          <w:lang w:val="uk-UA"/>
        </w:rPr>
      </w:pPr>
    </w:p>
    <w:p w14:paraId="23294274" w14:textId="298F4EAC" w:rsidR="002030E5" w:rsidRPr="00EC2A14" w:rsidRDefault="002030E5" w:rsidP="002030E5">
      <w:pPr>
        <w:jc w:val="both"/>
        <w:rPr>
          <w:b/>
          <w:bCs/>
          <w:sz w:val="22"/>
          <w:szCs w:val="22"/>
          <w:lang w:val="uk-UA"/>
        </w:rPr>
      </w:pPr>
    </w:p>
    <w:p w14:paraId="0090833E" w14:textId="40084C9B" w:rsidR="00115B26" w:rsidRPr="00EC2A14" w:rsidRDefault="00115B26" w:rsidP="00EC2A14">
      <w:pPr>
        <w:pStyle w:val="a7"/>
        <w:numPr>
          <w:ilvl w:val="0"/>
          <w:numId w:val="2"/>
        </w:numPr>
        <w:jc w:val="both"/>
        <w:rPr>
          <w:b/>
          <w:bCs/>
          <w:sz w:val="22"/>
          <w:szCs w:val="22"/>
        </w:rPr>
      </w:pPr>
      <w:r w:rsidRPr="00EC2A14">
        <w:rPr>
          <w:b/>
          <w:bCs/>
          <w:sz w:val="22"/>
          <w:szCs w:val="22"/>
        </w:rPr>
        <w:t xml:space="preserve"> Про затвердження Положення про органи управління і контролю </w:t>
      </w:r>
      <w:r w:rsidR="00F2358B" w:rsidRPr="00EC2A14">
        <w:rPr>
          <w:b/>
          <w:bCs/>
          <w:sz w:val="22"/>
          <w:szCs w:val="22"/>
        </w:rPr>
        <w:t>АТ «СК «</w:t>
      </w:r>
      <w:r w:rsidR="001D246C" w:rsidRPr="00EC2A14">
        <w:rPr>
          <w:b/>
          <w:bCs/>
          <w:sz w:val="22"/>
          <w:szCs w:val="22"/>
        </w:rPr>
        <w:t>РІДНА</w:t>
      </w:r>
      <w:r w:rsidR="00F2358B" w:rsidRPr="00EC2A14">
        <w:rPr>
          <w:b/>
          <w:bCs/>
          <w:sz w:val="22"/>
          <w:szCs w:val="22"/>
        </w:rPr>
        <w:t>».</w:t>
      </w:r>
    </w:p>
    <w:p w14:paraId="301814F2" w14:textId="77777777" w:rsidR="004260C5" w:rsidRPr="00EC2A14" w:rsidRDefault="004260C5" w:rsidP="0044320F">
      <w:pPr>
        <w:ind w:firstLine="426"/>
        <w:jc w:val="both"/>
        <w:rPr>
          <w:bCs/>
          <w:sz w:val="22"/>
          <w:szCs w:val="22"/>
          <w:lang w:val="uk-UA"/>
        </w:rPr>
      </w:pPr>
    </w:p>
    <w:p w14:paraId="3D883DDE" w14:textId="77777777" w:rsidR="000060B9" w:rsidRPr="00EC2A14" w:rsidRDefault="000060B9" w:rsidP="000060B9">
      <w:pPr>
        <w:pStyle w:val="a3"/>
        <w:ind w:left="720" w:firstLine="0"/>
        <w:rPr>
          <w:b/>
          <w:sz w:val="22"/>
          <w:szCs w:val="22"/>
          <w:lang w:val="uk-UA"/>
        </w:rPr>
      </w:pPr>
      <w:r w:rsidRPr="00EC2A14">
        <w:rPr>
          <w:b/>
          <w:sz w:val="22"/>
          <w:szCs w:val="22"/>
          <w:lang w:val="uk-UA"/>
        </w:rPr>
        <w:t>Проект рішення:</w:t>
      </w:r>
    </w:p>
    <w:p w14:paraId="1D00D26B" w14:textId="25E2C287" w:rsidR="004260C5" w:rsidRDefault="004637EC" w:rsidP="0044320F">
      <w:pPr>
        <w:ind w:firstLine="426"/>
        <w:jc w:val="both"/>
        <w:rPr>
          <w:bCs/>
          <w:sz w:val="22"/>
          <w:szCs w:val="22"/>
          <w:lang w:val="uk-UA"/>
        </w:rPr>
      </w:pPr>
      <w:r>
        <w:rPr>
          <w:bCs/>
          <w:sz w:val="22"/>
          <w:szCs w:val="22"/>
          <w:lang w:val="uk-UA"/>
        </w:rPr>
        <w:t xml:space="preserve">16.1. </w:t>
      </w:r>
      <w:r w:rsidR="002030E5" w:rsidRPr="00EC2A14">
        <w:rPr>
          <w:bCs/>
          <w:sz w:val="22"/>
          <w:szCs w:val="22"/>
          <w:lang w:val="uk-UA"/>
        </w:rPr>
        <w:t xml:space="preserve">Затвердити Положення про органи управління і контролю </w:t>
      </w:r>
      <w:r w:rsidR="005D1AD8" w:rsidRPr="00EC2A14">
        <w:rPr>
          <w:sz w:val="22"/>
          <w:szCs w:val="22"/>
          <w:lang w:val="uk-UA"/>
        </w:rPr>
        <w:t>АТ «СК «РІДНА»</w:t>
      </w:r>
      <w:r w:rsidR="00F2358B" w:rsidRPr="00EC2A14">
        <w:rPr>
          <w:bCs/>
          <w:sz w:val="22"/>
          <w:szCs w:val="22"/>
          <w:lang w:val="uk-UA"/>
        </w:rPr>
        <w:t>.</w:t>
      </w:r>
    </w:p>
    <w:p w14:paraId="5EF046FD" w14:textId="42E044DB" w:rsidR="001D5F0F" w:rsidRDefault="001D5F0F" w:rsidP="0044320F">
      <w:pPr>
        <w:ind w:firstLine="426"/>
        <w:jc w:val="both"/>
        <w:rPr>
          <w:bCs/>
          <w:sz w:val="22"/>
          <w:szCs w:val="22"/>
          <w:lang w:val="uk-UA"/>
        </w:rPr>
      </w:pPr>
    </w:p>
    <w:p w14:paraId="30BE6372" w14:textId="63AF748A" w:rsidR="001D5F0F" w:rsidRPr="001D5F0F" w:rsidRDefault="001D5F0F" w:rsidP="001D5F0F">
      <w:pPr>
        <w:pStyle w:val="a7"/>
        <w:numPr>
          <w:ilvl w:val="0"/>
          <w:numId w:val="2"/>
        </w:numPr>
        <w:jc w:val="both"/>
        <w:rPr>
          <w:b/>
          <w:bCs/>
          <w:sz w:val="22"/>
          <w:szCs w:val="22"/>
        </w:rPr>
      </w:pPr>
      <w:r w:rsidRPr="001D5F0F">
        <w:rPr>
          <w:b/>
          <w:bCs/>
          <w:sz w:val="22"/>
          <w:szCs w:val="22"/>
        </w:rPr>
        <w:t>Різне.</w:t>
      </w:r>
    </w:p>
    <w:p w14:paraId="4954D3A9" w14:textId="77777777" w:rsidR="004260C5" w:rsidRPr="00EC2A14" w:rsidRDefault="004260C5" w:rsidP="0044320F">
      <w:pPr>
        <w:ind w:firstLine="426"/>
        <w:jc w:val="both"/>
        <w:rPr>
          <w:bCs/>
          <w:sz w:val="22"/>
          <w:szCs w:val="22"/>
          <w:lang w:val="uk-UA"/>
        </w:rPr>
      </w:pPr>
    </w:p>
    <w:p w14:paraId="7EB5C50E" w14:textId="2957C8CC" w:rsidR="00EC2A14" w:rsidRPr="00EC2A14" w:rsidRDefault="00EC2A14" w:rsidP="00EC2A14">
      <w:pPr>
        <w:ind w:firstLine="540"/>
        <w:jc w:val="both"/>
        <w:rPr>
          <w:color w:val="000000"/>
          <w:sz w:val="22"/>
          <w:szCs w:val="22"/>
          <w:lang w:val="uk-UA"/>
        </w:rPr>
      </w:pPr>
      <w:r w:rsidRPr="00EC2A14">
        <w:rPr>
          <w:color w:val="000000"/>
          <w:sz w:val="22"/>
          <w:szCs w:val="22"/>
          <w:lang w:val="uk-UA"/>
        </w:rPr>
        <w:t xml:space="preserve">Додаткова інформація до повідомлення про Загальні збори </w:t>
      </w:r>
      <w:r w:rsidRPr="00EC2A14">
        <w:rPr>
          <w:sz w:val="22"/>
          <w:szCs w:val="22"/>
          <w:lang w:val="uk-UA"/>
        </w:rPr>
        <w:t>АТ «СК «</w:t>
      </w:r>
      <w:r w:rsidR="000060B9">
        <w:rPr>
          <w:sz w:val="22"/>
          <w:szCs w:val="22"/>
          <w:lang w:val="uk-UA"/>
        </w:rPr>
        <w:t>РІДНА</w:t>
      </w:r>
      <w:r w:rsidRPr="00EC2A14">
        <w:rPr>
          <w:sz w:val="22"/>
          <w:szCs w:val="22"/>
          <w:lang w:val="uk-UA"/>
        </w:rPr>
        <w:t>»</w:t>
      </w:r>
      <w:r w:rsidRPr="00EC2A14">
        <w:rPr>
          <w:color w:val="000000"/>
          <w:sz w:val="22"/>
          <w:szCs w:val="22"/>
          <w:lang w:val="uk-UA"/>
        </w:rPr>
        <w:t xml:space="preserve"> та п</w:t>
      </w:r>
      <w:r w:rsidR="00236FBB">
        <w:rPr>
          <w:color w:val="000000"/>
          <w:sz w:val="22"/>
          <w:szCs w:val="22"/>
          <w:lang w:val="uk-UA"/>
        </w:rPr>
        <w:t xml:space="preserve">ункту </w:t>
      </w:r>
      <w:r w:rsidRPr="00EC2A14">
        <w:rPr>
          <w:color w:val="000000"/>
          <w:sz w:val="22"/>
          <w:szCs w:val="22"/>
          <w:lang w:val="uk-UA"/>
        </w:rPr>
        <w:t>4 порядку денного:</w:t>
      </w:r>
    </w:p>
    <w:p w14:paraId="1E55AF3C" w14:textId="77777777" w:rsidR="00EC2A14" w:rsidRPr="00F9026B" w:rsidRDefault="00EC2A14" w:rsidP="00EC2A14">
      <w:pPr>
        <w:jc w:val="center"/>
        <w:rPr>
          <w:b/>
          <w:color w:val="000000"/>
          <w:sz w:val="22"/>
          <w:szCs w:val="22"/>
          <w:lang w:val="uk-UA"/>
        </w:rPr>
      </w:pPr>
      <w:r w:rsidRPr="00F9026B">
        <w:rPr>
          <w:b/>
          <w:color w:val="000000"/>
          <w:sz w:val="22"/>
          <w:szCs w:val="22"/>
          <w:lang w:val="uk-UA"/>
        </w:rPr>
        <w:t xml:space="preserve">Основні показники фінансово-господарської діяльності </w:t>
      </w:r>
    </w:p>
    <w:p w14:paraId="03DA1975" w14:textId="2FE933C0" w:rsidR="00EC2A14" w:rsidRPr="00F9026B" w:rsidRDefault="00EC2A14" w:rsidP="00EC2A14">
      <w:pPr>
        <w:jc w:val="center"/>
        <w:rPr>
          <w:b/>
          <w:color w:val="000000"/>
          <w:sz w:val="22"/>
          <w:szCs w:val="22"/>
          <w:lang w:val="uk-UA"/>
        </w:rPr>
      </w:pPr>
      <w:r w:rsidRPr="00F9026B">
        <w:rPr>
          <w:b/>
          <w:color w:val="000000"/>
          <w:sz w:val="22"/>
          <w:szCs w:val="22"/>
          <w:lang w:val="uk-UA"/>
        </w:rPr>
        <w:t xml:space="preserve">АТ «СК «РІДНА» </w:t>
      </w:r>
    </w:p>
    <w:p w14:paraId="58306218" w14:textId="610F5CE4" w:rsidR="00EC2A14" w:rsidRPr="00F9026B" w:rsidRDefault="00EC2A14" w:rsidP="00EC2A14">
      <w:pPr>
        <w:jc w:val="center"/>
        <w:rPr>
          <w:b/>
          <w:color w:val="000000"/>
          <w:sz w:val="22"/>
          <w:szCs w:val="22"/>
          <w:lang w:val="uk-UA"/>
        </w:rPr>
      </w:pPr>
      <w:r w:rsidRPr="00F9026B">
        <w:rPr>
          <w:b/>
          <w:color w:val="000000"/>
          <w:sz w:val="22"/>
          <w:szCs w:val="22"/>
          <w:lang w:val="uk-UA"/>
        </w:rPr>
        <w:t xml:space="preserve">за 2021 р., тис. грн. </w:t>
      </w:r>
    </w:p>
    <w:tbl>
      <w:tblPr>
        <w:tblW w:w="9773" w:type="dxa"/>
        <w:shd w:val="clear" w:color="auto" w:fill="FFFFFF"/>
        <w:tblCellMar>
          <w:top w:w="15" w:type="dxa"/>
          <w:left w:w="15" w:type="dxa"/>
          <w:bottom w:w="15" w:type="dxa"/>
          <w:right w:w="15" w:type="dxa"/>
        </w:tblCellMar>
        <w:tblLook w:val="04A0" w:firstRow="1" w:lastRow="0" w:firstColumn="1" w:lastColumn="0" w:noHBand="0" w:noVBand="1"/>
      </w:tblPr>
      <w:tblGrid>
        <w:gridCol w:w="5969"/>
        <w:gridCol w:w="1961"/>
        <w:gridCol w:w="1843"/>
      </w:tblGrid>
      <w:tr w:rsidR="001D5D18" w:rsidRPr="00F9026B" w14:paraId="7E741836" w14:textId="77777777" w:rsidTr="001B0B01">
        <w:trPr>
          <w:trHeight w:val="259"/>
          <w:tblHeader/>
        </w:trPr>
        <w:tc>
          <w:tcPr>
            <w:tcW w:w="596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3FF4B" w14:textId="77777777" w:rsidR="001D5D18" w:rsidRPr="00F9026B" w:rsidRDefault="001D5D18" w:rsidP="001B0B01">
            <w:pPr>
              <w:pStyle w:val="p6"/>
              <w:jc w:val="center"/>
              <w:rPr>
                <w:b/>
                <w:color w:val="000000"/>
                <w:sz w:val="22"/>
                <w:szCs w:val="22"/>
              </w:rPr>
            </w:pPr>
            <w:r w:rsidRPr="00F9026B">
              <w:rPr>
                <w:rStyle w:val="s4"/>
                <w:b/>
                <w:color w:val="000000"/>
                <w:sz w:val="22"/>
                <w:szCs w:val="22"/>
              </w:rPr>
              <w:lastRenderedPageBreak/>
              <w:t>Найменування показника</w:t>
            </w:r>
          </w:p>
        </w:tc>
        <w:tc>
          <w:tcPr>
            <w:tcW w:w="38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5900C" w14:textId="77777777" w:rsidR="001D5D18" w:rsidRPr="00F9026B" w:rsidRDefault="001D5D18" w:rsidP="001B0B01">
            <w:pPr>
              <w:pStyle w:val="p6"/>
              <w:jc w:val="center"/>
              <w:rPr>
                <w:b/>
                <w:color w:val="000000"/>
                <w:sz w:val="22"/>
                <w:szCs w:val="22"/>
              </w:rPr>
            </w:pPr>
            <w:r w:rsidRPr="00F9026B">
              <w:rPr>
                <w:rStyle w:val="s4"/>
                <w:b/>
                <w:color w:val="000000"/>
                <w:sz w:val="22"/>
                <w:szCs w:val="22"/>
              </w:rPr>
              <w:t>Період</w:t>
            </w:r>
          </w:p>
        </w:tc>
      </w:tr>
      <w:tr w:rsidR="001D5D18" w:rsidRPr="00F9026B" w14:paraId="6E2CC502" w14:textId="77777777" w:rsidTr="001B0B01">
        <w:trPr>
          <w:trHeight w:val="344"/>
          <w:tblHeader/>
        </w:trPr>
        <w:tc>
          <w:tcPr>
            <w:tcW w:w="59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1D97C" w14:textId="77777777" w:rsidR="001D5D18" w:rsidRPr="00F9026B" w:rsidRDefault="001D5D18" w:rsidP="001B0B01">
            <w:pPr>
              <w:rPr>
                <w:b/>
                <w:color w:val="000000"/>
                <w:sz w:val="22"/>
                <w:szCs w:val="22"/>
                <w:lang w:val="uk-UA"/>
              </w:rPr>
            </w:pP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914C46" w14:textId="77777777" w:rsidR="001D5D18" w:rsidRPr="00F9026B" w:rsidRDefault="001D5D18" w:rsidP="001B0B01">
            <w:pPr>
              <w:pStyle w:val="p6"/>
              <w:jc w:val="center"/>
              <w:rPr>
                <w:b/>
                <w:color w:val="000000"/>
                <w:sz w:val="22"/>
                <w:szCs w:val="22"/>
              </w:rPr>
            </w:pPr>
            <w:r w:rsidRPr="00F9026B">
              <w:rPr>
                <w:b/>
                <w:color w:val="000000"/>
                <w:sz w:val="22"/>
                <w:szCs w:val="22"/>
              </w:rPr>
              <w:t>20</w:t>
            </w:r>
            <w:r w:rsidRPr="00F9026B">
              <w:rPr>
                <w:b/>
                <w:color w:val="000000"/>
                <w:sz w:val="22"/>
                <w:szCs w:val="22"/>
                <w:lang w:val="ru-RU"/>
              </w:rPr>
              <w:t>21</w:t>
            </w:r>
            <w:r w:rsidRPr="00F9026B">
              <w:rPr>
                <w:b/>
                <w:color w:val="000000"/>
                <w:sz w:val="22"/>
                <w:szCs w:val="22"/>
              </w:rPr>
              <w:t xml:space="preserve"> рік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81EA8" w14:textId="77777777" w:rsidR="001D5D18" w:rsidRPr="00F9026B" w:rsidRDefault="001D5D18" w:rsidP="001B0B01">
            <w:pPr>
              <w:pStyle w:val="p6"/>
              <w:jc w:val="center"/>
              <w:rPr>
                <w:b/>
                <w:color w:val="000000"/>
                <w:sz w:val="22"/>
                <w:szCs w:val="22"/>
              </w:rPr>
            </w:pPr>
            <w:r w:rsidRPr="00F9026B">
              <w:rPr>
                <w:b/>
                <w:color w:val="000000"/>
                <w:sz w:val="22"/>
                <w:szCs w:val="22"/>
              </w:rPr>
              <w:t>20</w:t>
            </w:r>
            <w:r w:rsidRPr="00F9026B">
              <w:rPr>
                <w:b/>
                <w:color w:val="000000"/>
                <w:sz w:val="22"/>
                <w:szCs w:val="22"/>
                <w:lang w:val="ru-RU"/>
              </w:rPr>
              <w:t>20</w:t>
            </w:r>
            <w:r w:rsidRPr="00F9026B">
              <w:rPr>
                <w:b/>
                <w:color w:val="000000"/>
                <w:sz w:val="22"/>
                <w:szCs w:val="22"/>
              </w:rPr>
              <w:t xml:space="preserve"> рік</w:t>
            </w:r>
          </w:p>
        </w:tc>
      </w:tr>
      <w:tr w:rsidR="001D5D18" w:rsidRPr="00F9026B" w14:paraId="2FFCAD62"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EBD7C" w14:textId="77777777" w:rsidR="001D5D18" w:rsidRPr="00F9026B" w:rsidRDefault="001D5D18" w:rsidP="001B0B01">
            <w:pPr>
              <w:pStyle w:val="p7"/>
              <w:rPr>
                <w:color w:val="000000"/>
                <w:sz w:val="22"/>
                <w:szCs w:val="22"/>
              </w:rPr>
            </w:pPr>
            <w:r w:rsidRPr="00F9026B">
              <w:rPr>
                <w:rStyle w:val="s4"/>
                <w:color w:val="000000"/>
                <w:sz w:val="22"/>
                <w:szCs w:val="22"/>
              </w:rPr>
              <w:t>Усього активів</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81D47" w14:textId="77777777" w:rsidR="001D5D18" w:rsidRPr="00F9026B" w:rsidRDefault="001D5D18" w:rsidP="001B0B01">
            <w:pPr>
              <w:pStyle w:val="p6"/>
              <w:jc w:val="center"/>
              <w:rPr>
                <w:rStyle w:val="s4"/>
                <w:sz w:val="22"/>
                <w:szCs w:val="22"/>
              </w:rPr>
            </w:pPr>
            <w:r w:rsidRPr="00F9026B">
              <w:rPr>
                <w:rStyle w:val="s4"/>
                <w:sz w:val="22"/>
                <w:szCs w:val="22"/>
              </w:rPr>
              <w:t>68 558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5827D3" w14:textId="77777777" w:rsidR="001D5D18" w:rsidRPr="00F9026B" w:rsidRDefault="001D5D18" w:rsidP="001B0B01">
            <w:pPr>
              <w:pStyle w:val="p6"/>
              <w:jc w:val="center"/>
              <w:rPr>
                <w:sz w:val="22"/>
                <w:szCs w:val="22"/>
              </w:rPr>
            </w:pPr>
            <w:r w:rsidRPr="00F9026B">
              <w:rPr>
                <w:sz w:val="22"/>
                <w:szCs w:val="22"/>
              </w:rPr>
              <w:t>42 484</w:t>
            </w:r>
          </w:p>
        </w:tc>
      </w:tr>
      <w:tr w:rsidR="001D5D18" w:rsidRPr="00F9026B" w14:paraId="6058D779"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45974" w14:textId="77777777" w:rsidR="001D5D18" w:rsidRPr="00F9026B" w:rsidRDefault="001D5D18" w:rsidP="001B0B01">
            <w:pPr>
              <w:pStyle w:val="p7"/>
              <w:rPr>
                <w:color w:val="000000"/>
                <w:sz w:val="22"/>
                <w:szCs w:val="22"/>
              </w:rPr>
            </w:pPr>
            <w:r w:rsidRPr="00F9026B">
              <w:rPr>
                <w:rStyle w:val="s4"/>
                <w:color w:val="000000"/>
                <w:sz w:val="22"/>
                <w:szCs w:val="22"/>
              </w:rPr>
              <w:t>Основні засоби (за залишковою вартістю)</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386A3E" w14:textId="77777777" w:rsidR="001D5D18" w:rsidRPr="00F9026B" w:rsidRDefault="001D5D18" w:rsidP="001B0B01">
            <w:pPr>
              <w:pStyle w:val="p6"/>
              <w:jc w:val="center"/>
              <w:rPr>
                <w:rStyle w:val="s4"/>
                <w:sz w:val="22"/>
                <w:szCs w:val="22"/>
              </w:rPr>
            </w:pPr>
            <w:r w:rsidRPr="00F9026B">
              <w:rPr>
                <w:rStyle w:val="s4"/>
                <w:sz w:val="22"/>
                <w:szCs w:val="22"/>
              </w:rPr>
              <w:t>23 665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0A1B7" w14:textId="77777777" w:rsidR="001D5D18" w:rsidRPr="00F9026B" w:rsidRDefault="001D5D18" w:rsidP="001B0B01">
            <w:pPr>
              <w:pStyle w:val="p6"/>
              <w:jc w:val="center"/>
              <w:rPr>
                <w:sz w:val="22"/>
                <w:szCs w:val="22"/>
              </w:rPr>
            </w:pPr>
            <w:r w:rsidRPr="00F9026B">
              <w:rPr>
                <w:sz w:val="22"/>
                <w:szCs w:val="22"/>
              </w:rPr>
              <w:t>22 683</w:t>
            </w:r>
          </w:p>
        </w:tc>
      </w:tr>
      <w:tr w:rsidR="001D5D18" w:rsidRPr="00F9026B" w14:paraId="39A410E7"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F2FAC" w14:textId="77777777" w:rsidR="001D5D18" w:rsidRPr="00F9026B" w:rsidRDefault="001D5D18" w:rsidP="001B0B01">
            <w:pPr>
              <w:pStyle w:val="p7"/>
              <w:rPr>
                <w:color w:val="000000"/>
                <w:sz w:val="22"/>
                <w:szCs w:val="22"/>
              </w:rPr>
            </w:pPr>
            <w:r w:rsidRPr="00F9026B">
              <w:rPr>
                <w:rStyle w:val="s4"/>
                <w:color w:val="000000"/>
                <w:sz w:val="22"/>
                <w:szCs w:val="22"/>
              </w:rPr>
              <w:t>Запаси</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E4B6D9" w14:textId="77777777" w:rsidR="001D5D18" w:rsidRPr="00F9026B" w:rsidRDefault="001D5D18" w:rsidP="001B0B01">
            <w:pPr>
              <w:pStyle w:val="p6"/>
              <w:jc w:val="center"/>
              <w:rPr>
                <w:rStyle w:val="s4"/>
                <w:sz w:val="22"/>
                <w:szCs w:val="22"/>
              </w:rPr>
            </w:pPr>
            <w:r w:rsidRPr="00F9026B">
              <w:rPr>
                <w:rStyle w:val="s4"/>
                <w:sz w:val="22"/>
                <w:szCs w:val="22"/>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4762BF" w14:textId="77777777" w:rsidR="001D5D18" w:rsidRPr="00F9026B" w:rsidRDefault="001D5D18" w:rsidP="001B0B01">
            <w:pPr>
              <w:pStyle w:val="p6"/>
              <w:jc w:val="center"/>
              <w:rPr>
                <w:rStyle w:val="s4"/>
                <w:sz w:val="22"/>
                <w:szCs w:val="22"/>
              </w:rPr>
            </w:pPr>
            <w:r w:rsidRPr="00F9026B">
              <w:rPr>
                <w:rStyle w:val="s4"/>
                <w:sz w:val="22"/>
                <w:szCs w:val="22"/>
              </w:rPr>
              <w:t>0</w:t>
            </w:r>
          </w:p>
        </w:tc>
      </w:tr>
      <w:tr w:rsidR="001D5D18" w:rsidRPr="00F9026B" w14:paraId="59CA429C" w14:textId="77777777" w:rsidTr="001B0B01">
        <w:trPr>
          <w:trHeight w:val="245"/>
        </w:trPr>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94DC0" w14:textId="77777777" w:rsidR="001D5D18" w:rsidRPr="00F9026B" w:rsidRDefault="001D5D18" w:rsidP="001B0B01">
            <w:pPr>
              <w:pStyle w:val="p7"/>
              <w:rPr>
                <w:color w:val="000000"/>
                <w:sz w:val="22"/>
                <w:szCs w:val="22"/>
              </w:rPr>
            </w:pPr>
            <w:r w:rsidRPr="00F9026B">
              <w:rPr>
                <w:rStyle w:val="s4"/>
                <w:color w:val="000000"/>
                <w:sz w:val="22"/>
                <w:szCs w:val="22"/>
              </w:rPr>
              <w:t>Сумарна дебіторська заборгованість</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98A4CD" w14:textId="77777777" w:rsidR="001D5D18" w:rsidRPr="00F9026B" w:rsidRDefault="001D5D18" w:rsidP="001B0B01">
            <w:pPr>
              <w:pStyle w:val="p6"/>
              <w:jc w:val="center"/>
              <w:rPr>
                <w:rStyle w:val="s4"/>
                <w:sz w:val="22"/>
                <w:szCs w:val="22"/>
              </w:rPr>
            </w:pPr>
            <w:r w:rsidRPr="00F9026B">
              <w:rPr>
                <w:rStyle w:val="s4"/>
                <w:sz w:val="22"/>
                <w:szCs w:val="22"/>
              </w:rPr>
              <w:t>1 883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F73572" w14:textId="77777777" w:rsidR="001D5D18" w:rsidRPr="00F9026B" w:rsidRDefault="001D5D18" w:rsidP="001B0B01">
            <w:pPr>
              <w:pStyle w:val="p6"/>
              <w:jc w:val="center"/>
              <w:rPr>
                <w:rStyle w:val="s4"/>
                <w:sz w:val="22"/>
                <w:szCs w:val="22"/>
              </w:rPr>
            </w:pPr>
            <w:r w:rsidRPr="00F9026B">
              <w:rPr>
                <w:rStyle w:val="s4"/>
                <w:sz w:val="22"/>
                <w:szCs w:val="22"/>
              </w:rPr>
              <w:t>858</w:t>
            </w:r>
          </w:p>
        </w:tc>
      </w:tr>
      <w:tr w:rsidR="001D5D18" w:rsidRPr="00F9026B" w14:paraId="605DF82B"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A3F9A" w14:textId="77777777" w:rsidR="001D5D18" w:rsidRPr="00F9026B" w:rsidRDefault="001D5D18" w:rsidP="001B0B01">
            <w:pPr>
              <w:pStyle w:val="p7"/>
              <w:rPr>
                <w:color w:val="000000"/>
                <w:sz w:val="22"/>
                <w:szCs w:val="22"/>
              </w:rPr>
            </w:pPr>
            <w:r w:rsidRPr="00F9026B">
              <w:rPr>
                <w:rStyle w:val="s4"/>
                <w:color w:val="000000"/>
                <w:sz w:val="22"/>
                <w:szCs w:val="22"/>
              </w:rPr>
              <w:t>Грошові кошти та їх еквіваленти</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16C41F" w14:textId="77777777" w:rsidR="001D5D18" w:rsidRPr="00F9026B" w:rsidRDefault="001D5D18" w:rsidP="001B0B01">
            <w:pPr>
              <w:pStyle w:val="p6"/>
              <w:jc w:val="center"/>
              <w:rPr>
                <w:rStyle w:val="s4"/>
                <w:sz w:val="22"/>
                <w:szCs w:val="22"/>
              </w:rPr>
            </w:pPr>
            <w:r w:rsidRPr="00F9026B">
              <w:rPr>
                <w:rStyle w:val="s4"/>
                <w:sz w:val="22"/>
                <w:szCs w:val="22"/>
              </w:rPr>
              <w:t>31 514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6EB68D" w14:textId="77777777" w:rsidR="001D5D18" w:rsidRPr="00F9026B" w:rsidRDefault="001D5D18" w:rsidP="001B0B01">
            <w:pPr>
              <w:pStyle w:val="p6"/>
              <w:jc w:val="center"/>
              <w:rPr>
                <w:rStyle w:val="s4"/>
                <w:sz w:val="22"/>
                <w:szCs w:val="22"/>
              </w:rPr>
            </w:pPr>
            <w:r w:rsidRPr="00F9026B">
              <w:rPr>
                <w:rStyle w:val="s4"/>
                <w:sz w:val="22"/>
                <w:szCs w:val="22"/>
              </w:rPr>
              <w:t>8 428</w:t>
            </w:r>
          </w:p>
        </w:tc>
      </w:tr>
      <w:tr w:rsidR="001D5D18" w:rsidRPr="00F9026B" w14:paraId="756AE1C5"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66543" w14:textId="77777777" w:rsidR="001D5D18" w:rsidRPr="00F9026B" w:rsidRDefault="001D5D18" w:rsidP="001B0B01">
            <w:pPr>
              <w:pStyle w:val="p7"/>
              <w:rPr>
                <w:color w:val="000000"/>
                <w:sz w:val="22"/>
                <w:szCs w:val="22"/>
              </w:rPr>
            </w:pPr>
            <w:r w:rsidRPr="00F9026B">
              <w:rPr>
                <w:rStyle w:val="s4"/>
                <w:color w:val="000000"/>
                <w:sz w:val="22"/>
                <w:szCs w:val="22"/>
              </w:rPr>
              <w:t>Нерозподілений прибуток (непокритий збиток)</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67746F" w14:textId="77777777" w:rsidR="001D5D18" w:rsidRPr="00F9026B" w:rsidRDefault="001D5D18" w:rsidP="001B0B01">
            <w:pPr>
              <w:pStyle w:val="p6"/>
              <w:jc w:val="center"/>
              <w:rPr>
                <w:rStyle w:val="s4"/>
                <w:sz w:val="22"/>
                <w:szCs w:val="22"/>
              </w:rPr>
            </w:pPr>
            <w:r w:rsidRPr="00F9026B">
              <w:rPr>
                <w:rStyle w:val="s4"/>
                <w:sz w:val="22"/>
                <w:szCs w:val="22"/>
              </w:rPr>
              <w:t>2 547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EAAFE5" w14:textId="77777777" w:rsidR="001D5D18" w:rsidRPr="00F9026B" w:rsidRDefault="001D5D18" w:rsidP="001B0B01">
            <w:pPr>
              <w:pStyle w:val="p6"/>
              <w:jc w:val="center"/>
              <w:rPr>
                <w:rStyle w:val="s4"/>
                <w:sz w:val="22"/>
                <w:szCs w:val="22"/>
              </w:rPr>
            </w:pPr>
            <w:r w:rsidRPr="00F9026B">
              <w:rPr>
                <w:rStyle w:val="s4"/>
                <w:sz w:val="22"/>
                <w:szCs w:val="22"/>
              </w:rPr>
              <w:t>2 444</w:t>
            </w:r>
          </w:p>
        </w:tc>
      </w:tr>
      <w:tr w:rsidR="001D5D18" w:rsidRPr="00F9026B" w14:paraId="3BE66022"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42CE4" w14:textId="77777777" w:rsidR="001D5D18" w:rsidRPr="00F9026B" w:rsidRDefault="001D5D18" w:rsidP="001B0B01">
            <w:pPr>
              <w:pStyle w:val="p7"/>
              <w:rPr>
                <w:color w:val="000000"/>
                <w:sz w:val="22"/>
                <w:szCs w:val="22"/>
              </w:rPr>
            </w:pPr>
            <w:r w:rsidRPr="00F9026B">
              <w:rPr>
                <w:rStyle w:val="s4"/>
                <w:color w:val="000000"/>
                <w:sz w:val="22"/>
                <w:szCs w:val="22"/>
              </w:rPr>
              <w:t>Власний капітал</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1AF714" w14:textId="77777777" w:rsidR="001D5D18" w:rsidRPr="00F9026B" w:rsidRDefault="001D5D18" w:rsidP="001B0B01">
            <w:pPr>
              <w:pStyle w:val="p6"/>
              <w:jc w:val="center"/>
              <w:rPr>
                <w:rStyle w:val="s4"/>
                <w:sz w:val="22"/>
                <w:szCs w:val="22"/>
              </w:rPr>
            </w:pPr>
            <w:r w:rsidRPr="00F9026B">
              <w:rPr>
                <w:rStyle w:val="s4"/>
                <w:sz w:val="22"/>
                <w:szCs w:val="22"/>
              </w:rPr>
              <w:t>32 094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858259" w14:textId="77777777" w:rsidR="001D5D18" w:rsidRPr="00F9026B" w:rsidRDefault="001D5D18" w:rsidP="001B0B01">
            <w:pPr>
              <w:pStyle w:val="p6"/>
              <w:jc w:val="center"/>
              <w:rPr>
                <w:rStyle w:val="s4"/>
                <w:sz w:val="22"/>
                <w:szCs w:val="22"/>
              </w:rPr>
            </w:pPr>
            <w:r w:rsidRPr="00F9026B">
              <w:rPr>
                <w:rStyle w:val="s4"/>
                <w:sz w:val="22"/>
                <w:szCs w:val="22"/>
              </w:rPr>
              <w:t>31 984</w:t>
            </w:r>
          </w:p>
        </w:tc>
      </w:tr>
      <w:tr w:rsidR="001D5D18" w:rsidRPr="00F9026B" w14:paraId="3F77F52D"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2BCFD" w14:textId="77777777" w:rsidR="001D5D18" w:rsidRPr="00F9026B" w:rsidRDefault="001D5D18" w:rsidP="001B0B01">
            <w:pPr>
              <w:pStyle w:val="p7"/>
              <w:rPr>
                <w:color w:val="000000"/>
                <w:sz w:val="22"/>
                <w:szCs w:val="22"/>
              </w:rPr>
            </w:pPr>
            <w:r w:rsidRPr="00F9026B">
              <w:rPr>
                <w:rStyle w:val="s4"/>
                <w:color w:val="000000"/>
                <w:sz w:val="22"/>
                <w:szCs w:val="22"/>
              </w:rPr>
              <w:t>Зареєстрований (пайовий/статний) капітал</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18F812" w14:textId="77777777" w:rsidR="001D5D18" w:rsidRPr="00F9026B" w:rsidRDefault="001D5D18" w:rsidP="001B0B01">
            <w:pPr>
              <w:pStyle w:val="p6"/>
              <w:jc w:val="center"/>
              <w:rPr>
                <w:rStyle w:val="s4"/>
                <w:sz w:val="22"/>
                <w:szCs w:val="22"/>
              </w:rPr>
            </w:pPr>
            <w:r w:rsidRPr="00F9026B">
              <w:rPr>
                <w:rStyle w:val="s4"/>
                <w:sz w:val="22"/>
                <w:szCs w:val="22"/>
              </w:rPr>
              <w:t>8 000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F1B34A" w14:textId="77777777" w:rsidR="001D5D18" w:rsidRPr="00F9026B" w:rsidRDefault="001D5D18" w:rsidP="001B0B01">
            <w:pPr>
              <w:pStyle w:val="p6"/>
              <w:jc w:val="center"/>
              <w:rPr>
                <w:rStyle w:val="s4"/>
                <w:sz w:val="22"/>
                <w:szCs w:val="22"/>
              </w:rPr>
            </w:pPr>
            <w:r w:rsidRPr="00F9026B">
              <w:rPr>
                <w:rStyle w:val="s4"/>
                <w:sz w:val="22"/>
                <w:szCs w:val="22"/>
              </w:rPr>
              <w:t>8 000</w:t>
            </w:r>
          </w:p>
        </w:tc>
      </w:tr>
      <w:tr w:rsidR="001D5D18" w:rsidRPr="00F9026B" w14:paraId="00374110"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8A46" w14:textId="77777777" w:rsidR="001D5D18" w:rsidRPr="00F9026B" w:rsidRDefault="001D5D18" w:rsidP="001B0B01">
            <w:pPr>
              <w:pStyle w:val="p7"/>
              <w:rPr>
                <w:color w:val="000000"/>
                <w:sz w:val="22"/>
                <w:szCs w:val="22"/>
              </w:rPr>
            </w:pPr>
            <w:r w:rsidRPr="00F9026B">
              <w:rPr>
                <w:rStyle w:val="s4"/>
                <w:color w:val="000000"/>
                <w:sz w:val="22"/>
                <w:szCs w:val="22"/>
              </w:rPr>
              <w:t>Довгострокові зобов'язання і забезпечення</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9691D9" w14:textId="77777777" w:rsidR="001D5D18" w:rsidRPr="00F9026B" w:rsidRDefault="001D5D18" w:rsidP="001B0B01">
            <w:pPr>
              <w:pStyle w:val="p6"/>
              <w:jc w:val="center"/>
              <w:rPr>
                <w:rStyle w:val="s4"/>
                <w:sz w:val="22"/>
                <w:szCs w:val="22"/>
              </w:rPr>
            </w:pPr>
            <w:r w:rsidRPr="00F9026B">
              <w:rPr>
                <w:rStyle w:val="s4"/>
                <w:sz w:val="22"/>
                <w:szCs w:val="22"/>
              </w:rPr>
              <w:t>32 076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65F365" w14:textId="77777777" w:rsidR="001D5D18" w:rsidRPr="00F9026B" w:rsidRDefault="001D5D18" w:rsidP="001B0B01">
            <w:pPr>
              <w:pStyle w:val="p6"/>
              <w:jc w:val="center"/>
              <w:rPr>
                <w:rStyle w:val="s4"/>
                <w:sz w:val="22"/>
                <w:szCs w:val="22"/>
              </w:rPr>
            </w:pPr>
            <w:r w:rsidRPr="00F9026B">
              <w:rPr>
                <w:rStyle w:val="s4"/>
                <w:sz w:val="22"/>
                <w:szCs w:val="22"/>
              </w:rPr>
              <w:t>8 164</w:t>
            </w:r>
          </w:p>
        </w:tc>
      </w:tr>
      <w:tr w:rsidR="001D5D18" w:rsidRPr="00F9026B" w14:paraId="260A4CB9"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7AE58" w14:textId="77777777" w:rsidR="001D5D18" w:rsidRPr="00F9026B" w:rsidRDefault="001D5D18" w:rsidP="001B0B01">
            <w:pPr>
              <w:pStyle w:val="p7"/>
              <w:rPr>
                <w:color w:val="000000"/>
                <w:sz w:val="22"/>
                <w:szCs w:val="22"/>
              </w:rPr>
            </w:pPr>
            <w:r w:rsidRPr="00F9026B">
              <w:rPr>
                <w:rStyle w:val="s4"/>
                <w:color w:val="000000"/>
                <w:sz w:val="22"/>
                <w:szCs w:val="22"/>
              </w:rPr>
              <w:t>Поточні зобов'язання і забезпечення</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785444" w14:textId="77777777" w:rsidR="001D5D18" w:rsidRPr="00F9026B" w:rsidRDefault="001D5D18" w:rsidP="001B0B01">
            <w:pPr>
              <w:pStyle w:val="p6"/>
              <w:jc w:val="center"/>
              <w:rPr>
                <w:rStyle w:val="s4"/>
                <w:sz w:val="22"/>
                <w:szCs w:val="22"/>
              </w:rPr>
            </w:pPr>
            <w:r w:rsidRPr="00F9026B">
              <w:rPr>
                <w:rStyle w:val="s4"/>
                <w:sz w:val="22"/>
                <w:szCs w:val="22"/>
              </w:rPr>
              <w:t>4 388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4584F4" w14:textId="77777777" w:rsidR="001D5D18" w:rsidRPr="00F9026B" w:rsidRDefault="001D5D18" w:rsidP="001B0B01">
            <w:pPr>
              <w:pStyle w:val="p6"/>
              <w:jc w:val="center"/>
              <w:rPr>
                <w:rStyle w:val="s4"/>
                <w:sz w:val="22"/>
                <w:szCs w:val="22"/>
              </w:rPr>
            </w:pPr>
            <w:r w:rsidRPr="00F9026B">
              <w:rPr>
                <w:rStyle w:val="s4"/>
                <w:sz w:val="22"/>
                <w:szCs w:val="22"/>
              </w:rPr>
              <w:t>2 336</w:t>
            </w:r>
          </w:p>
        </w:tc>
      </w:tr>
      <w:tr w:rsidR="001D5D18" w:rsidRPr="00F9026B" w14:paraId="4CC78BAA" w14:textId="77777777" w:rsidTr="001B0B01">
        <w:trPr>
          <w:trHeight w:val="166"/>
        </w:trPr>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E2501" w14:textId="77777777" w:rsidR="001D5D18" w:rsidRPr="00F9026B" w:rsidRDefault="001D5D18" w:rsidP="001B0B01">
            <w:pPr>
              <w:pStyle w:val="p7"/>
              <w:rPr>
                <w:color w:val="000000"/>
                <w:sz w:val="22"/>
                <w:szCs w:val="22"/>
              </w:rPr>
            </w:pPr>
            <w:r w:rsidRPr="00F9026B">
              <w:rPr>
                <w:rStyle w:val="s4"/>
                <w:color w:val="000000"/>
                <w:sz w:val="22"/>
                <w:szCs w:val="22"/>
              </w:rPr>
              <w:t>Чистий фінансовий результат: прибуток (збиток)</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4E825D" w14:textId="77777777" w:rsidR="001D5D18" w:rsidRPr="00F9026B" w:rsidRDefault="001D5D18" w:rsidP="001B0B01">
            <w:pPr>
              <w:pStyle w:val="p6"/>
              <w:jc w:val="center"/>
              <w:rPr>
                <w:rStyle w:val="s4"/>
                <w:sz w:val="22"/>
                <w:szCs w:val="22"/>
              </w:rPr>
            </w:pPr>
            <w:r w:rsidRPr="00F9026B">
              <w:rPr>
                <w:rStyle w:val="s4"/>
                <w:sz w:val="22"/>
                <w:szCs w:val="22"/>
              </w:rPr>
              <w:t>106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EBEBF2" w14:textId="77777777" w:rsidR="001D5D18" w:rsidRPr="00F9026B" w:rsidRDefault="001D5D18" w:rsidP="001B0B01">
            <w:pPr>
              <w:pStyle w:val="p6"/>
              <w:jc w:val="center"/>
              <w:rPr>
                <w:rStyle w:val="s4"/>
                <w:sz w:val="22"/>
                <w:szCs w:val="22"/>
              </w:rPr>
            </w:pPr>
            <w:r w:rsidRPr="00F9026B">
              <w:rPr>
                <w:rStyle w:val="s4"/>
                <w:sz w:val="22"/>
                <w:szCs w:val="22"/>
              </w:rPr>
              <w:t>46</w:t>
            </w:r>
          </w:p>
        </w:tc>
      </w:tr>
      <w:tr w:rsidR="001D5D18" w:rsidRPr="00F9026B" w14:paraId="4A0A39C5" w14:textId="77777777" w:rsidTr="001B0B01">
        <w:trPr>
          <w:trHeight w:val="44"/>
        </w:trPr>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5D00D" w14:textId="77777777" w:rsidR="001D5D18" w:rsidRPr="00F9026B" w:rsidRDefault="001D5D18" w:rsidP="001B0B01">
            <w:pPr>
              <w:pStyle w:val="p7"/>
              <w:rPr>
                <w:color w:val="000000"/>
                <w:sz w:val="22"/>
                <w:szCs w:val="22"/>
              </w:rPr>
            </w:pPr>
            <w:r w:rsidRPr="00F9026B">
              <w:rPr>
                <w:rStyle w:val="s4"/>
                <w:color w:val="000000"/>
                <w:sz w:val="22"/>
                <w:szCs w:val="22"/>
              </w:rPr>
              <w:t>Середньорічна кількість акцій (шт.)</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4B4DA6" w14:textId="77777777" w:rsidR="001D5D18" w:rsidRPr="00F9026B" w:rsidRDefault="001D5D18" w:rsidP="001B0B01">
            <w:pPr>
              <w:pStyle w:val="p6"/>
              <w:jc w:val="center"/>
              <w:rPr>
                <w:rStyle w:val="s4"/>
                <w:sz w:val="22"/>
                <w:szCs w:val="22"/>
              </w:rPr>
            </w:pPr>
            <w:r w:rsidRPr="00F9026B">
              <w:rPr>
                <w:rStyle w:val="s4"/>
                <w:sz w:val="22"/>
                <w:szCs w:val="22"/>
              </w:rPr>
              <w:t>8000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EECBB9" w14:textId="77777777" w:rsidR="001D5D18" w:rsidRPr="00F9026B" w:rsidRDefault="001D5D18" w:rsidP="001B0B01">
            <w:pPr>
              <w:pStyle w:val="p6"/>
              <w:jc w:val="center"/>
              <w:rPr>
                <w:rStyle w:val="s4"/>
                <w:sz w:val="22"/>
                <w:szCs w:val="22"/>
              </w:rPr>
            </w:pPr>
            <w:r w:rsidRPr="00F9026B">
              <w:rPr>
                <w:rStyle w:val="s4"/>
                <w:sz w:val="22"/>
                <w:szCs w:val="22"/>
              </w:rPr>
              <w:t>8000</w:t>
            </w:r>
          </w:p>
        </w:tc>
      </w:tr>
      <w:tr w:rsidR="001D5D18" w:rsidRPr="00EC2A14" w14:paraId="3DB38AF1" w14:textId="77777777" w:rsidTr="001B0B01">
        <w:tc>
          <w:tcPr>
            <w:tcW w:w="5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711F0" w14:textId="77777777" w:rsidR="001D5D18" w:rsidRPr="00F9026B" w:rsidRDefault="001D5D18" w:rsidP="001B0B01">
            <w:pPr>
              <w:pStyle w:val="p7"/>
              <w:rPr>
                <w:rStyle w:val="s4"/>
                <w:sz w:val="22"/>
                <w:szCs w:val="22"/>
              </w:rPr>
            </w:pPr>
            <w:r w:rsidRPr="00F9026B">
              <w:rPr>
                <w:rStyle w:val="s4"/>
                <w:color w:val="000000"/>
                <w:sz w:val="22"/>
                <w:szCs w:val="22"/>
              </w:rPr>
              <w:t>Чистий прибуток (збиток) на одну акцію (грн)</w:t>
            </w:r>
          </w:p>
        </w:tc>
        <w:tc>
          <w:tcPr>
            <w:tcW w:w="1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57CFB8" w14:textId="77777777" w:rsidR="001D5D18" w:rsidRPr="00F9026B" w:rsidRDefault="001D5D18" w:rsidP="001B0B01">
            <w:pPr>
              <w:pStyle w:val="p7"/>
              <w:jc w:val="center"/>
              <w:rPr>
                <w:rStyle w:val="s4"/>
                <w:sz w:val="22"/>
                <w:szCs w:val="22"/>
              </w:rPr>
            </w:pPr>
            <w:r w:rsidRPr="00F9026B">
              <w:rPr>
                <w:rStyle w:val="s4"/>
                <w:sz w:val="22"/>
                <w:szCs w:val="22"/>
              </w:rPr>
              <w:t>13,25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C8B423" w14:textId="77777777" w:rsidR="001D5D18" w:rsidRPr="00F9026B" w:rsidRDefault="001D5D18" w:rsidP="001B0B01">
            <w:pPr>
              <w:pStyle w:val="p7"/>
              <w:jc w:val="center"/>
              <w:rPr>
                <w:rStyle w:val="s4"/>
                <w:sz w:val="22"/>
                <w:szCs w:val="22"/>
              </w:rPr>
            </w:pPr>
            <w:r w:rsidRPr="00F9026B">
              <w:rPr>
                <w:rStyle w:val="s4"/>
                <w:sz w:val="22"/>
                <w:szCs w:val="22"/>
              </w:rPr>
              <w:t>5,75</w:t>
            </w:r>
          </w:p>
        </w:tc>
      </w:tr>
    </w:tbl>
    <w:p w14:paraId="259273D3" w14:textId="77777777" w:rsidR="00EC2A14" w:rsidRPr="00EC2A14" w:rsidRDefault="00EC2A14" w:rsidP="0044320F">
      <w:pPr>
        <w:ind w:firstLine="426"/>
        <w:jc w:val="both"/>
        <w:rPr>
          <w:bCs/>
          <w:sz w:val="22"/>
          <w:szCs w:val="22"/>
          <w:lang w:val="uk-UA"/>
        </w:rPr>
      </w:pPr>
    </w:p>
    <w:p w14:paraId="7E723705" w14:textId="77777777" w:rsidR="00EC2A14" w:rsidRPr="00EC2A14" w:rsidRDefault="00EC2A14" w:rsidP="0044320F">
      <w:pPr>
        <w:ind w:firstLine="426"/>
        <w:jc w:val="both"/>
        <w:rPr>
          <w:bCs/>
          <w:sz w:val="22"/>
          <w:szCs w:val="22"/>
          <w:lang w:val="uk-UA"/>
        </w:rPr>
      </w:pPr>
    </w:p>
    <w:p w14:paraId="57E6CC04" w14:textId="20731B5A" w:rsidR="0044320F" w:rsidRPr="00EC2A14" w:rsidRDefault="0044320F" w:rsidP="0044320F">
      <w:pPr>
        <w:ind w:firstLine="426"/>
        <w:jc w:val="both"/>
        <w:rPr>
          <w:sz w:val="22"/>
          <w:szCs w:val="22"/>
          <w:lang w:val="uk-UA"/>
        </w:rPr>
      </w:pPr>
      <w:r w:rsidRPr="00EC2A14">
        <w:rPr>
          <w:bCs/>
          <w:sz w:val="22"/>
          <w:szCs w:val="22"/>
          <w:lang w:val="uk-UA"/>
        </w:rPr>
        <w:t xml:space="preserve">Адреса веб-сайту </w:t>
      </w:r>
      <w:r w:rsidRPr="00EC2A14">
        <w:rPr>
          <w:sz w:val="22"/>
          <w:szCs w:val="22"/>
          <w:lang w:val="uk-UA"/>
        </w:rPr>
        <w:t>АТ «СК «</w:t>
      </w:r>
      <w:r w:rsidR="001D246C" w:rsidRPr="00EC2A14">
        <w:rPr>
          <w:sz w:val="22"/>
          <w:szCs w:val="22"/>
          <w:lang w:val="uk-UA"/>
        </w:rPr>
        <w:t>РІДНА</w:t>
      </w:r>
      <w:r w:rsidRPr="00EC2A14">
        <w:rPr>
          <w:sz w:val="22"/>
          <w:szCs w:val="22"/>
          <w:lang w:val="uk-UA"/>
        </w:rPr>
        <w:t xml:space="preserve">», на якому розміщена інформація з проектами рішень щодо кожного з питань, включених до порядку денного, та інформація, зазначена в </w:t>
      </w:r>
      <w:r w:rsidR="0046686E" w:rsidRPr="00EC2A14">
        <w:rPr>
          <w:sz w:val="22"/>
          <w:szCs w:val="22"/>
          <w:lang w:val="uk-UA"/>
        </w:rPr>
        <w:t>пункті 44 Порядку</w:t>
      </w:r>
      <w:r w:rsidRPr="00EC2A14">
        <w:rPr>
          <w:sz w:val="22"/>
          <w:szCs w:val="22"/>
          <w:lang w:val="uk-UA"/>
        </w:rPr>
        <w:t xml:space="preserve">: </w:t>
      </w:r>
      <w:r w:rsidR="00EC2A14" w:rsidRPr="00EC2A14">
        <w:rPr>
          <w:rStyle w:val="a5"/>
          <w:bCs/>
          <w:sz w:val="22"/>
          <w:szCs w:val="22"/>
          <w:lang w:val="uk-UA"/>
        </w:rPr>
        <w:t>http://sk-ridna.com.ua</w:t>
      </w:r>
      <w:r w:rsidRPr="00EC2A14">
        <w:rPr>
          <w:sz w:val="22"/>
          <w:szCs w:val="22"/>
          <w:lang w:val="uk-UA"/>
        </w:rPr>
        <w:t>.</w:t>
      </w:r>
    </w:p>
    <w:p w14:paraId="525C7836" w14:textId="742248D5" w:rsidR="005344CC" w:rsidRPr="00EC2A14" w:rsidRDefault="005344CC" w:rsidP="005344CC">
      <w:pPr>
        <w:ind w:firstLine="426"/>
        <w:jc w:val="both"/>
        <w:rPr>
          <w:sz w:val="22"/>
          <w:szCs w:val="22"/>
          <w:lang w:val="uk-UA"/>
        </w:rPr>
      </w:pPr>
      <w:r w:rsidRPr="00EC2A14">
        <w:rPr>
          <w:sz w:val="22"/>
          <w:szCs w:val="22"/>
          <w:lang w:val="uk-UA"/>
        </w:rPr>
        <w:t>Кожен акціонер має право отримати, а АТ «СК «</w:t>
      </w:r>
      <w:r w:rsidR="001D246C" w:rsidRPr="00EC2A14">
        <w:rPr>
          <w:sz w:val="22"/>
          <w:szCs w:val="22"/>
          <w:lang w:val="uk-UA"/>
        </w:rPr>
        <w:t>РІДНА</w:t>
      </w:r>
      <w:r w:rsidRPr="00EC2A14">
        <w:rPr>
          <w:sz w:val="22"/>
          <w:szCs w:val="22"/>
          <w:lang w:val="uk-UA"/>
        </w:rPr>
        <w:t xml:space="preserve">»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акціонерів. Від дати надсилання повідомлення про проведення Загальних зборів </w:t>
      </w:r>
      <w:r w:rsidR="00C222E4" w:rsidRPr="00EC2A14">
        <w:rPr>
          <w:sz w:val="22"/>
          <w:szCs w:val="22"/>
          <w:lang w:val="uk-UA"/>
        </w:rPr>
        <w:t>акціонерів до</w:t>
      </w:r>
      <w:r w:rsidRPr="00EC2A14">
        <w:rPr>
          <w:sz w:val="22"/>
          <w:szCs w:val="22"/>
          <w:lang w:val="uk-UA"/>
        </w:rPr>
        <w:t xml:space="preserve"> дати проведення Загальних зборів АТ «СК «</w:t>
      </w:r>
      <w:r w:rsidR="001D246C" w:rsidRPr="00EC2A14">
        <w:rPr>
          <w:sz w:val="22"/>
          <w:szCs w:val="22"/>
          <w:lang w:val="uk-UA"/>
        </w:rPr>
        <w:t>РІДНА</w:t>
      </w:r>
      <w:r w:rsidRPr="00EC2A14">
        <w:rPr>
          <w:sz w:val="22"/>
          <w:szCs w:val="22"/>
          <w:lang w:val="uk-UA"/>
        </w:rPr>
        <w:t>»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w:t>
      </w:r>
    </w:p>
    <w:p w14:paraId="0A0A4B7E" w14:textId="6250F635" w:rsidR="0044320F" w:rsidRPr="00EC2A14" w:rsidRDefault="0044320F" w:rsidP="005344CC">
      <w:pPr>
        <w:ind w:firstLine="426"/>
        <w:jc w:val="both"/>
        <w:rPr>
          <w:sz w:val="22"/>
          <w:szCs w:val="22"/>
          <w:lang w:val="uk-UA"/>
        </w:rPr>
      </w:pPr>
      <w:r w:rsidRPr="00EC2A14">
        <w:rPr>
          <w:bCs/>
          <w:sz w:val="22"/>
          <w:szCs w:val="22"/>
          <w:lang w:val="uk-UA"/>
        </w:rPr>
        <w:t xml:space="preserve">Посадова особа </w:t>
      </w:r>
      <w:r w:rsidRPr="00EC2A14">
        <w:rPr>
          <w:sz w:val="22"/>
          <w:szCs w:val="22"/>
          <w:lang w:val="uk-UA"/>
        </w:rPr>
        <w:t>АТ «СК «</w:t>
      </w:r>
      <w:r w:rsidR="001D246C" w:rsidRPr="00EC2A14">
        <w:rPr>
          <w:sz w:val="22"/>
          <w:szCs w:val="22"/>
          <w:lang w:val="uk-UA"/>
        </w:rPr>
        <w:t>РІДНА</w:t>
      </w:r>
      <w:r w:rsidRPr="00EC2A14">
        <w:rPr>
          <w:sz w:val="22"/>
          <w:szCs w:val="22"/>
          <w:lang w:val="uk-UA"/>
        </w:rPr>
        <w:t xml:space="preserve">», відповідальна за порядок ознайомлення акціонерів з документами: Голова Правління </w:t>
      </w:r>
      <w:proofErr w:type="spellStart"/>
      <w:r w:rsidR="00EC2A14">
        <w:rPr>
          <w:sz w:val="22"/>
          <w:szCs w:val="22"/>
          <w:lang w:val="uk-UA"/>
        </w:rPr>
        <w:t>Невшупа</w:t>
      </w:r>
      <w:proofErr w:type="spellEnd"/>
      <w:r w:rsidR="00EC2A14">
        <w:rPr>
          <w:sz w:val="22"/>
          <w:szCs w:val="22"/>
          <w:lang w:val="uk-UA"/>
        </w:rPr>
        <w:t xml:space="preserve"> Лариса Володимирівна</w:t>
      </w:r>
      <w:r w:rsidR="00231529">
        <w:rPr>
          <w:sz w:val="22"/>
          <w:szCs w:val="22"/>
          <w:lang w:val="uk-UA"/>
        </w:rPr>
        <w:t xml:space="preserve">. Телефон для довідок: (044) </w:t>
      </w:r>
      <w:r w:rsidR="00EC2A14">
        <w:rPr>
          <w:sz w:val="22"/>
          <w:szCs w:val="22"/>
          <w:lang w:val="uk-UA"/>
        </w:rPr>
        <w:t>425-12-90</w:t>
      </w:r>
      <w:r w:rsidRPr="00EC2A14">
        <w:rPr>
          <w:sz w:val="22"/>
          <w:szCs w:val="22"/>
          <w:lang w:val="uk-UA"/>
        </w:rPr>
        <w:t>.</w:t>
      </w:r>
    </w:p>
    <w:p w14:paraId="47FED1DA" w14:textId="35CAB5A3" w:rsidR="0044320F" w:rsidRPr="00EC2A14" w:rsidRDefault="005344CC" w:rsidP="0044320F">
      <w:pPr>
        <w:ind w:right="-2" w:firstLine="426"/>
        <w:jc w:val="both"/>
        <w:rPr>
          <w:bCs/>
          <w:sz w:val="22"/>
          <w:szCs w:val="22"/>
          <w:lang w:val="uk-UA"/>
        </w:rPr>
      </w:pPr>
      <w:r w:rsidRPr="00EC2A14">
        <w:rPr>
          <w:bCs/>
          <w:sz w:val="22"/>
          <w:szCs w:val="22"/>
          <w:lang w:val="uk-UA"/>
        </w:rPr>
        <w:t>А</w:t>
      </w:r>
      <w:r w:rsidR="0044320F" w:rsidRPr="00EC2A14">
        <w:rPr>
          <w:bCs/>
          <w:sz w:val="22"/>
          <w:szCs w:val="22"/>
          <w:lang w:val="uk-UA"/>
        </w:rPr>
        <w:t xml:space="preserve">кціонери </w:t>
      </w:r>
      <w:r w:rsidR="0044320F" w:rsidRPr="00EC2A14">
        <w:rPr>
          <w:sz w:val="22"/>
          <w:szCs w:val="22"/>
          <w:lang w:val="uk-UA"/>
        </w:rPr>
        <w:t>АТ «СК «</w:t>
      </w:r>
      <w:r w:rsidR="001D246C" w:rsidRPr="00EC2A14">
        <w:rPr>
          <w:sz w:val="22"/>
          <w:szCs w:val="22"/>
          <w:lang w:val="uk-UA"/>
        </w:rPr>
        <w:t>РІДНА</w:t>
      </w:r>
      <w:r w:rsidR="0044320F" w:rsidRPr="00EC2A14">
        <w:rPr>
          <w:sz w:val="22"/>
          <w:szCs w:val="22"/>
          <w:lang w:val="uk-UA"/>
        </w:rPr>
        <w:t>» мають прав</w:t>
      </w:r>
      <w:r w:rsidR="00FD69F6">
        <w:rPr>
          <w:sz w:val="22"/>
          <w:szCs w:val="22"/>
          <w:lang w:val="uk-UA"/>
        </w:rPr>
        <w:t>о</w:t>
      </w:r>
      <w:r w:rsidR="0044320F" w:rsidRPr="00EC2A14">
        <w:rPr>
          <w:sz w:val="22"/>
          <w:szCs w:val="22"/>
          <w:lang w:val="uk-UA"/>
        </w:rPr>
        <w:t xml:space="preserve"> вносити пропозиції до порядку денного загальних зборів відповідно </w:t>
      </w:r>
      <w:r w:rsidR="00FD69F6">
        <w:rPr>
          <w:sz w:val="22"/>
          <w:szCs w:val="22"/>
          <w:lang w:val="uk-UA"/>
        </w:rPr>
        <w:t xml:space="preserve">до </w:t>
      </w:r>
      <w:r w:rsidRPr="00EC2A14">
        <w:rPr>
          <w:sz w:val="22"/>
          <w:szCs w:val="22"/>
          <w:lang w:val="uk-UA"/>
        </w:rPr>
        <w:t>Порядку</w:t>
      </w:r>
      <w:r w:rsidR="0044320F" w:rsidRPr="00EC2A14">
        <w:rPr>
          <w:bCs/>
          <w:sz w:val="22"/>
          <w:szCs w:val="22"/>
          <w:lang w:val="uk-UA"/>
        </w:rPr>
        <w:t xml:space="preserve">. </w:t>
      </w:r>
    </w:p>
    <w:p w14:paraId="5DC40371" w14:textId="7BBB26D9" w:rsidR="005344CC" w:rsidRPr="00EC2A14" w:rsidRDefault="008E601A" w:rsidP="008E601A">
      <w:pPr>
        <w:ind w:right="-2" w:firstLine="426"/>
        <w:jc w:val="both"/>
        <w:rPr>
          <w:bCs/>
          <w:sz w:val="22"/>
          <w:szCs w:val="22"/>
          <w:lang w:val="uk-UA"/>
        </w:rPr>
      </w:pPr>
      <w:r w:rsidRPr="00EC2A14">
        <w:rPr>
          <w:bCs/>
          <w:sz w:val="22"/>
          <w:szCs w:val="22"/>
          <w:lang w:val="uk-UA"/>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w:t>
      </w:r>
      <w:r w:rsidRPr="00EC2A14">
        <w:rPr>
          <w:sz w:val="22"/>
          <w:szCs w:val="22"/>
          <w:lang w:val="uk-UA"/>
        </w:rPr>
        <w:t xml:space="preserve"> </w:t>
      </w:r>
      <w:hyperlink r:id="rId6" w:history="1">
        <w:r w:rsidR="00A945FF" w:rsidRPr="0008671E">
          <w:rPr>
            <w:rStyle w:val="a5"/>
            <w:sz w:val="22"/>
            <w:szCs w:val="22"/>
            <w:lang w:val="uk-UA"/>
          </w:rPr>
          <w:t>info@</w:t>
        </w:r>
        <w:r w:rsidR="00A945FF" w:rsidRPr="0008671E">
          <w:rPr>
            <w:rStyle w:val="a5"/>
            <w:bCs/>
            <w:sz w:val="22"/>
            <w:szCs w:val="22"/>
            <w:lang w:val="uk-UA"/>
          </w:rPr>
          <w:t>sk-ridna.com.ua</w:t>
        </w:r>
      </w:hyperlink>
      <w:r w:rsidRPr="00EC2A14">
        <w:rPr>
          <w:bCs/>
          <w:sz w:val="22"/>
          <w:szCs w:val="22"/>
          <w:lang w:val="uk-UA"/>
        </w:rPr>
        <w:t>.</w:t>
      </w:r>
    </w:p>
    <w:p w14:paraId="15C57110" w14:textId="5EB00827" w:rsidR="0044320F" w:rsidRPr="00EC2A14" w:rsidRDefault="0044320F" w:rsidP="0044320F">
      <w:pPr>
        <w:ind w:right="-2" w:firstLine="426"/>
        <w:jc w:val="both"/>
        <w:rPr>
          <w:sz w:val="22"/>
          <w:szCs w:val="22"/>
          <w:lang w:val="uk-UA"/>
        </w:rPr>
      </w:pPr>
      <w:r w:rsidRPr="00EC2A14">
        <w:rPr>
          <w:sz w:val="22"/>
          <w:szCs w:val="22"/>
          <w:lang w:val="uk-UA"/>
        </w:rPr>
        <w:t>АТ «СК «</w:t>
      </w:r>
      <w:r w:rsidR="001D246C" w:rsidRPr="00EC2A14">
        <w:rPr>
          <w:sz w:val="22"/>
          <w:szCs w:val="22"/>
          <w:lang w:val="uk-UA"/>
        </w:rPr>
        <w:t>РІДНА</w:t>
      </w:r>
      <w:r w:rsidRPr="00EC2A14">
        <w:rPr>
          <w:sz w:val="22"/>
          <w:szCs w:val="22"/>
          <w:lang w:val="uk-UA"/>
        </w:rPr>
        <w:t xml:space="preserve">» </w:t>
      </w:r>
      <w:r w:rsidRPr="00EC2A14">
        <w:rPr>
          <w:bCs/>
          <w:sz w:val="22"/>
          <w:szCs w:val="22"/>
          <w:lang w:val="uk-UA"/>
        </w:rPr>
        <w:t xml:space="preserve">до початку загальних зборів надає письмові відповіді на письмові запитання акціонерів щодо питань, включених до порядку денного загальних зборів, до дати проведення загальних зборів. Акціонери </w:t>
      </w:r>
      <w:r w:rsidRPr="00EC2A14">
        <w:rPr>
          <w:sz w:val="22"/>
          <w:szCs w:val="22"/>
          <w:lang w:val="uk-UA"/>
        </w:rPr>
        <w:t>АТ «СК «</w:t>
      </w:r>
      <w:r w:rsidR="001D246C" w:rsidRPr="00EC2A14">
        <w:rPr>
          <w:sz w:val="22"/>
          <w:szCs w:val="22"/>
          <w:lang w:val="uk-UA"/>
        </w:rPr>
        <w:t>РІДНА</w:t>
      </w:r>
      <w:r w:rsidRPr="00EC2A14">
        <w:rPr>
          <w:sz w:val="22"/>
          <w:szCs w:val="22"/>
          <w:lang w:val="uk-UA"/>
        </w:rPr>
        <w:t xml:space="preserve">» можуть надавати відповідні письмові запитання за </w:t>
      </w:r>
      <w:proofErr w:type="spellStart"/>
      <w:r w:rsidRPr="00EC2A14">
        <w:rPr>
          <w:sz w:val="22"/>
          <w:szCs w:val="22"/>
          <w:lang w:val="uk-UA"/>
        </w:rPr>
        <w:t>адресою</w:t>
      </w:r>
      <w:proofErr w:type="spellEnd"/>
      <w:r w:rsidRPr="00EC2A14">
        <w:rPr>
          <w:sz w:val="22"/>
          <w:szCs w:val="22"/>
          <w:lang w:val="uk-UA"/>
        </w:rPr>
        <w:t xml:space="preserve"> місцезнаходження АТ «СК «</w:t>
      </w:r>
      <w:r w:rsidR="001D246C" w:rsidRPr="00EC2A14">
        <w:rPr>
          <w:sz w:val="22"/>
          <w:szCs w:val="22"/>
          <w:lang w:val="uk-UA"/>
        </w:rPr>
        <w:t>РІДНА</w:t>
      </w:r>
      <w:r w:rsidRPr="00EC2A14">
        <w:rPr>
          <w:sz w:val="22"/>
          <w:szCs w:val="22"/>
          <w:lang w:val="uk-UA"/>
        </w:rPr>
        <w:t xml:space="preserve">» або засобами електронної пошти за наступною </w:t>
      </w:r>
      <w:proofErr w:type="spellStart"/>
      <w:r w:rsidRPr="00EC2A14">
        <w:rPr>
          <w:sz w:val="22"/>
          <w:szCs w:val="22"/>
          <w:lang w:val="uk-UA"/>
        </w:rPr>
        <w:t>адресою</w:t>
      </w:r>
      <w:proofErr w:type="spellEnd"/>
      <w:r w:rsidRPr="00EC2A14">
        <w:rPr>
          <w:sz w:val="22"/>
          <w:szCs w:val="22"/>
          <w:lang w:val="uk-UA"/>
        </w:rPr>
        <w:t xml:space="preserve">: </w:t>
      </w:r>
      <w:hyperlink r:id="rId7" w:history="1">
        <w:r w:rsidR="00EC2A14" w:rsidRPr="0008671E">
          <w:rPr>
            <w:rStyle w:val="a5"/>
            <w:sz w:val="22"/>
            <w:szCs w:val="22"/>
            <w:lang w:val="uk-UA"/>
          </w:rPr>
          <w:t>info@</w:t>
        </w:r>
        <w:r w:rsidR="00EC2A14" w:rsidRPr="0008671E">
          <w:rPr>
            <w:rStyle w:val="a5"/>
            <w:bCs/>
            <w:sz w:val="22"/>
            <w:szCs w:val="22"/>
            <w:lang w:val="uk-UA"/>
          </w:rPr>
          <w:t>sk-ridna.com.ua</w:t>
        </w:r>
      </w:hyperlink>
      <w:r w:rsidRPr="00EC2A14">
        <w:rPr>
          <w:sz w:val="22"/>
          <w:szCs w:val="22"/>
          <w:lang w:val="uk-UA"/>
        </w:rPr>
        <w:t>. АТ «СК «</w:t>
      </w:r>
      <w:r w:rsidR="001D246C" w:rsidRPr="00EC2A14">
        <w:rPr>
          <w:sz w:val="22"/>
          <w:szCs w:val="22"/>
          <w:lang w:val="uk-UA"/>
        </w:rPr>
        <w:t>РІДНА</w:t>
      </w:r>
      <w:r w:rsidRPr="00EC2A14">
        <w:rPr>
          <w:sz w:val="22"/>
          <w:szCs w:val="22"/>
          <w:lang w:val="uk-UA"/>
        </w:rPr>
        <w:t>» надає відповіді на письмові запитання акціонерів протягом наступного робочого дня після отримання запитання акціонера. Письмове запитання акціонера повинно містити бажаний спосіб отримання відповіді від АТ «СК «</w:t>
      </w:r>
      <w:r w:rsidR="001D246C" w:rsidRPr="00EC2A14">
        <w:rPr>
          <w:sz w:val="22"/>
          <w:szCs w:val="22"/>
          <w:lang w:val="uk-UA"/>
        </w:rPr>
        <w:t>РІДНА</w:t>
      </w:r>
      <w:r w:rsidRPr="00EC2A14">
        <w:rPr>
          <w:sz w:val="22"/>
          <w:szCs w:val="22"/>
          <w:lang w:val="uk-UA"/>
        </w:rPr>
        <w:t>».</w:t>
      </w:r>
    </w:p>
    <w:p w14:paraId="528F369F" w14:textId="3A814879" w:rsidR="0044320F" w:rsidRPr="00EC2A14" w:rsidRDefault="008E601A" w:rsidP="008E601A">
      <w:pPr>
        <w:ind w:right="-2" w:firstLine="426"/>
        <w:jc w:val="both"/>
        <w:rPr>
          <w:sz w:val="22"/>
          <w:szCs w:val="22"/>
          <w:lang w:val="uk-UA"/>
        </w:rPr>
      </w:pPr>
      <w:r w:rsidRPr="00EC2A14">
        <w:rPr>
          <w:sz w:val="22"/>
          <w:szCs w:val="22"/>
          <w:lang w:val="uk-UA"/>
        </w:rPr>
        <w:t xml:space="preserve"> </w:t>
      </w:r>
      <w:r w:rsidR="00082AB9">
        <w:rPr>
          <w:sz w:val="22"/>
          <w:szCs w:val="22"/>
          <w:lang w:val="uk-UA"/>
        </w:rPr>
        <w:t>А</w:t>
      </w:r>
      <w:r w:rsidRPr="00EC2A14">
        <w:rPr>
          <w:sz w:val="22"/>
          <w:szCs w:val="22"/>
          <w:lang w:val="uk-UA"/>
        </w:rPr>
        <w:t xml:space="preserve">кціонери </w:t>
      </w:r>
      <w:r w:rsidR="00082AB9">
        <w:rPr>
          <w:sz w:val="22"/>
          <w:szCs w:val="22"/>
          <w:lang w:val="uk-UA"/>
        </w:rPr>
        <w:t xml:space="preserve"> </w:t>
      </w:r>
      <w:r w:rsidRPr="00EC2A14">
        <w:rPr>
          <w:sz w:val="22"/>
          <w:szCs w:val="22"/>
          <w:lang w:val="uk-UA"/>
        </w:rPr>
        <w:t>мають можливості вносити пропозиції щодо питань, включених до порядку денного Загальних зборів</w:t>
      </w:r>
      <w:r w:rsidR="00082AB9">
        <w:rPr>
          <w:sz w:val="22"/>
          <w:szCs w:val="22"/>
          <w:lang w:val="uk-UA"/>
        </w:rPr>
        <w:t xml:space="preserve"> відповідно до Порядку.</w:t>
      </w:r>
    </w:p>
    <w:p w14:paraId="1825E3B4" w14:textId="6A7A1E73" w:rsidR="000147E2" w:rsidRPr="00EC2A14" w:rsidRDefault="000147E2" w:rsidP="000147E2">
      <w:pPr>
        <w:ind w:right="-2" w:firstLine="426"/>
        <w:jc w:val="both"/>
        <w:rPr>
          <w:sz w:val="22"/>
          <w:szCs w:val="22"/>
          <w:lang w:val="uk-UA"/>
        </w:rPr>
      </w:pPr>
      <w:r w:rsidRPr="00EC2A14">
        <w:rPr>
          <w:sz w:val="22"/>
          <w:szCs w:val="22"/>
          <w:lang w:val="uk-UA"/>
        </w:rPr>
        <w:t xml:space="preserve"> Кожен акціонер - власник голосуючих акцій має право реалізувати своє право на управління АТ «СК «</w:t>
      </w:r>
      <w:r w:rsidR="001D246C" w:rsidRPr="00EC2A14">
        <w:rPr>
          <w:sz w:val="22"/>
          <w:szCs w:val="22"/>
          <w:lang w:val="uk-UA"/>
        </w:rPr>
        <w:t>РІДНА</w:t>
      </w:r>
      <w:r w:rsidRPr="00EC2A14">
        <w:rPr>
          <w:sz w:val="22"/>
          <w:szCs w:val="22"/>
          <w:lang w:val="uk-UA"/>
        </w:rPr>
        <w:t>» шляхом участі у Загальних зборах  акціонерів  та голосування шляхом подання бюлетен</w:t>
      </w:r>
      <w:r w:rsidR="00666237">
        <w:rPr>
          <w:sz w:val="22"/>
          <w:szCs w:val="22"/>
          <w:lang w:val="uk-UA"/>
        </w:rPr>
        <w:t>я</w:t>
      </w:r>
      <w:r w:rsidRPr="00EC2A14">
        <w:rPr>
          <w:sz w:val="22"/>
          <w:szCs w:val="22"/>
          <w:lang w:val="uk-UA"/>
        </w:rPr>
        <w:t xml:space="preserve"> в депозитарній установі, яка обслуговує рахунок в цінних паперах такого акціонера, на якому обліковуються належні акціонеру акції АТ «СК «</w:t>
      </w:r>
      <w:r w:rsidR="001D246C" w:rsidRPr="00EC2A14">
        <w:rPr>
          <w:sz w:val="22"/>
          <w:szCs w:val="22"/>
          <w:lang w:val="uk-UA"/>
        </w:rPr>
        <w:t>РІДНА</w:t>
      </w:r>
      <w:r w:rsidRPr="00EC2A14">
        <w:rPr>
          <w:sz w:val="22"/>
          <w:szCs w:val="22"/>
          <w:lang w:val="uk-UA"/>
        </w:rPr>
        <w:t>» на дату складення переліку акціонерів, які мають право на участь у Загальних зборах акціонерів.</w:t>
      </w:r>
    </w:p>
    <w:p w14:paraId="2BE53A3D" w14:textId="16484E02" w:rsidR="000147E2" w:rsidRPr="00EC2A14" w:rsidRDefault="000147E2" w:rsidP="000147E2">
      <w:pPr>
        <w:ind w:right="-2" w:firstLine="426"/>
        <w:jc w:val="both"/>
        <w:rPr>
          <w:sz w:val="22"/>
          <w:szCs w:val="22"/>
          <w:lang w:val="uk-UA"/>
        </w:rPr>
      </w:pPr>
      <w:r w:rsidRPr="00EC2A14">
        <w:rPr>
          <w:sz w:val="22"/>
          <w:szCs w:val="22"/>
          <w:lang w:val="uk-UA"/>
        </w:rPr>
        <w:t>Голосування на Загальних зборах розпочинається з моменту розміщення на веб-сайті Товариства бюлете</w:t>
      </w:r>
      <w:r w:rsidR="00EC2A14">
        <w:rPr>
          <w:sz w:val="22"/>
          <w:szCs w:val="22"/>
          <w:lang w:val="uk-UA"/>
        </w:rPr>
        <w:t xml:space="preserve">ня для голосування, а саме з </w:t>
      </w:r>
      <w:r w:rsidR="00A945FF">
        <w:rPr>
          <w:sz w:val="22"/>
          <w:szCs w:val="22"/>
          <w:lang w:val="uk-UA"/>
        </w:rPr>
        <w:t xml:space="preserve"> </w:t>
      </w:r>
      <w:r w:rsidR="00A945FF" w:rsidRPr="002419DD">
        <w:rPr>
          <w:i/>
          <w:sz w:val="22"/>
          <w:szCs w:val="22"/>
          <w:lang w:val="uk-UA"/>
        </w:rPr>
        <w:t>17</w:t>
      </w:r>
      <w:r w:rsidR="00EC2A14" w:rsidRPr="002419DD">
        <w:rPr>
          <w:i/>
          <w:sz w:val="22"/>
          <w:szCs w:val="22"/>
          <w:lang w:val="uk-UA"/>
        </w:rPr>
        <w:t xml:space="preserve"> жовтня</w:t>
      </w:r>
      <w:r w:rsidRPr="002419DD">
        <w:rPr>
          <w:i/>
          <w:sz w:val="22"/>
          <w:szCs w:val="22"/>
          <w:lang w:val="uk-UA"/>
        </w:rPr>
        <w:t xml:space="preserve"> 2022 року</w:t>
      </w:r>
      <w:r w:rsidRPr="00EC2A14">
        <w:rPr>
          <w:sz w:val="22"/>
          <w:szCs w:val="22"/>
          <w:lang w:val="uk-UA"/>
        </w:rPr>
        <w:t>.</w:t>
      </w:r>
    </w:p>
    <w:p w14:paraId="2BFE2A88" w14:textId="64187743" w:rsidR="000147E2" w:rsidRPr="00EC2A14" w:rsidRDefault="000147E2" w:rsidP="000147E2">
      <w:pPr>
        <w:ind w:right="-2" w:firstLine="426"/>
        <w:jc w:val="both"/>
        <w:rPr>
          <w:sz w:val="22"/>
          <w:szCs w:val="22"/>
          <w:lang w:val="uk-UA"/>
        </w:rPr>
      </w:pPr>
      <w:r w:rsidRPr="00EC2A14">
        <w:rPr>
          <w:sz w:val="22"/>
          <w:szCs w:val="22"/>
          <w:lang w:val="uk-UA"/>
        </w:rPr>
        <w:t xml:space="preserve">Бюлетені для голосування на Загальних зборах </w:t>
      </w:r>
      <w:r w:rsidR="00A945FF">
        <w:rPr>
          <w:sz w:val="22"/>
          <w:szCs w:val="22"/>
          <w:lang w:val="uk-UA"/>
        </w:rPr>
        <w:t xml:space="preserve">приймаються виключно до 18-00 </w:t>
      </w:r>
      <w:r w:rsidR="00A945FF" w:rsidRPr="002419DD">
        <w:rPr>
          <w:i/>
          <w:sz w:val="22"/>
          <w:szCs w:val="22"/>
          <w:lang w:val="uk-UA"/>
        </w:rPr>
        <w:t>28</w:t>
      </w:r>
      <w:r w:rsidRPr="002419DD">
        <w:rPr>
          <w:i/>
          <w:sz w:val="22"/>
          <w:szCs w:val="22"/>
          <w:lang w:val="uk-UA"/>
        </w:rPr>
        <w:t xml:space="preserve"> жовтня 2022 року</w:t>
      </w:r>
      <w:r w:rsidRPr="00EC2A14">
        <w:rPr>
          <w:sz w:val="22"/>
          <w:szCs w:val="22"/>
          <w:lang w:val="uk-UA"/>
        </w:rPr>
        <w:t xml:space="preserve"> (дати завершення голосування).</w:t>
      </w:r>
    </w:p>
    <w:p w14:paraId="6912EBC9" w14:textId="13F9F102" w:rsidR="000147E2" w:rsidRPr="00EC2A14" w:rsidRDefault="000147E2" w:rsidP="000147E2">
      <w:pPr>
        <w:ind w:right="-2" w:firstLine="426"/>
        <w:jc w:val="both"/>
        <w:rPr>
          <w:sz w:val="22"/>
          <w:szCs w:val="22"/>
          <w:lang w:val="uk-UA"/>
        </w:rPr>
      </w:pPr>
      <w:r w:rsidRPr="00EC2A14">
        <w:rPr>
          <w:sz w:val="22"/>
          <w:szCs w:val="22"/>
          <w:lang w:val="uk-UA"/>
        </w:rPr>
        <w:t>Бюлетень, що був отриманий депозитарною установою після завершення часу, відведеного на голосування, вважається таким, що не поданий.</w:t>
      </w:r>
    </w:p>
    <w:p w14:paraId="791A8844" w14:textId="11799F97" w:rsidR="000147E2" w:rsidRPr="00EC2A14" w:rsidRDefault="000147E2" w:rsidP="000147E2">
      <w:pPr>
        <w:ind w:right="-2" w:firstLine="426"/>
        <w:jc w:val="both"/>
        <w:rPr>
          <w:sz w:val="22"/>
          <w:szCs w:val="22"/>
          <w:lang w:val="uk-UA"/>
        </w:rPr>
      </w:pPr>
      <w:r w:rsidRPr="00EC2A14">
        <w:rPr>
          <w:sz w:val="22"/>
          <w:szCs w:val="22"/>
          <w:lang w:val="uk-UA"/>
        </w:rPr>
        <w:lastRenderedPageBreak/>
        <w:t>Голосування на Загальних зборах з питань порядку денного проводиться виключно з використанням бюлетен</w:t>
      </w:r>
      <w:r w:rsidR="00666237">
        <w:rPr>
          <w:sz w:val="22"/>
          <w:szCs w:val="22"/>
          <w:lang w:val="uk-UA"/>
        </w:rPr>
        <w:t>я</w:t>
      </w:r>
      <w:r w:rsidRPr="00EC2A14">
        <w:rPr>
          <w:sz w:val="22"/>
          <w:szCs w:val="22"/>
          <w:lang w:val="uk-UA"/>
        </w:rPr>
        <w:t xml:space="preserve"> для голосування.</w:t>
      </w:r>
    </w:p>
    <w:p w14:paraId="2E25D363" w14:textId="374827DE" w:rsidR="000147E2" w:rsidRPr="00EC2A14" w:rsidRDefault="000147E2" w:rsidP="000147E2">
      <w:pPr>
        <w:ind w:right="-2" w:firstLine="426"/>
        <w:jc w:val="both"/>
        <w:rPr>
          <w:sz w:val="22"/>
          <w:szCs w:val="22"/>
          <w:lang w:val="uk-UA"/>
        </w:rPr>
      </w:pPr>
      <w:r w:rsidRPr="00EC2A14">
        <w:rPr>
          <w:sz w:val="22"/>
          <w:szCs w:val="22"/>
          <w:lang w:val="uk-UA"/>
        </w:rPr>
        <w:t>У разі, якщо акціонер має рахунки в цінних паперах в декількох депозитарних установах, на яких обліковуються акції АТ «СК «</w:t>
      </w:r>
      <w:r w:rsidR="001D246C" w:rsidRPr="00EC2A14">
        <w:rPr>
          <w:sz w:val="22"/>
          <w:szCs w:val="22"/>
          <w:lang w:val="uk-UA"/>
        </w:rPr>
        <w:t>РІДНА</w:t>
      </w:r>
      <w:r w:rsidRPr="00EC2A14">
        <w:rPr>
          <w:sz w:val="22"/>
          <w:szCs w:val="22"/>
          <w:lang w:val="uk-UA"/>
        </w:rPr>
        <w:t>», кожна із депозитарних установ приймає бюлетень для голосування на Загальних зборах акціонерів лише щодо тієї кількості акцій, права на які обліковуються на рахунку в цінних паперах, що обслуговується такою депозитарною установою.</w:t>
      </w:r>
    </w:p>
    <w:p w14:paraId="4442165C" w14:textId="1A2D0B46" w:rsidR="000147E2" w:rsidRPr="00EC2A14" w:rsidRDefault="000147E2" w:rsidP="000147E2">
      <w:pPr>
        <w:ind w:right="-2" w:firstLine="426"/>
        <w:jc w:val="both"/>
        <w:rPr>
          <w:sz w:val="22"/>
          <w:szCs w:val="22"/>
          <w:lang w:val="uk-UA"/>
        </w:rPr>
      </w:pPr>
      <w:r w:rsidRPr="00EC2A14">
        <w:rPr>
          <w:sz w:val="22"/>
          <w:szCs w:val="22"/>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32204FA5" w14:textId="044387EE" w:rsidR="000147E2" w:rsidRPr="00EC2A14" w:rsidRDefault="000147E2" w:rsidP="000147E2">
      <w:pPr>
        <w:ind w:right="-2" w:firstLine="426"/>
        <w:jc w:val="both"/>
        <w:rPr>
          <w:sz w:val="22"/>
          <w:szCs w:val="22"/>
          <w:lang w:val="uk-UA"/>
        </w:rPr>
      </w:pPr>
      <w:r w:rsidRPr="00EC2A14">
        <w:rPr>
          <w:sz w:val="22"/>
          <w:szCs w:val="22"/>
          <w:lang w:val="uk-UA"/>
        </w:rPr>
        <w:t>Представником акціонера на Загальних зборах акціонерів може бути фізична особа або уповноважена особа юридичної особи, а також уповноважена особа держави чи територіальної громади.</w:t>
      </w:r>
    </w:p>
    <w:p w14:paraId="311AE66D" w14:textId="3BACE4A5" w:rsidR="000147E2" w:rsidRPr="00EC2A14" w:rsidRDefault="000147E2" w:rsidP="000147E2">
      <w:pPr>
        <w:ind w:right="-2" w:firstLine="426"/>
        <w:jc w:val="both"/>
        <w:rPr>
          <w:sz w:val="22"/>
          <w:szCs w:val="22"/>
          <w:lang w:val="uk-UA"/>
        </w:rPr>
      </w:pPr>
      <w:r w:rsidRPr="00EC2A14">
        <w:rPr>
          <w:sz w:val="22"/>
          <w:szCs w:val="22"/>
          <w:lang w:val="uk-UA"/>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акціонерів.</w:t>
      </w:r>
    </w:p>
    <w:p w14:paraId="2E6CBF3B" w14:textId="761A5AD4" w:rsidR="000147E2" w:rsidRPr="00EC2A14" w:rsidRDefault="000147E2" w:rsidP="000147E2">
      <w:pPr>
        <w:ind w:right="-2" w:firstLine="426"/>
        <w:jc w:val="both"/>
        <w:rPr>
          <w:sz w:val="22"/>
          <w:szCs w:val="22"/>
          <w:lang w:val="uk-UA"/>
        </w:rPr>
      </w:pPr>
      <w:r w:rsidRPr="00EC2A14">
        <w:rPr>
          <w:sz w:val="22"/>
          <w:szCs w:val="22"/>
          <w:lang w:val="uk-UA"/>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1CF10AD6" w14:textId="77777777" w:rsidR="000147E2" w:rsidRPr="00EC2A14" w:rsidRDefault="000147E2" w:rsidP="000147E2">
      <w:pPr>
        <w:ind w:right="-2" w:firstLine="426"/>
        <w:jc w:val="both"/>
        <w:rPr>
          <w:sz w:val="22"/>
          <w:szCs w:val="22"/>
          <w:lang w:val="uk-UA"/>
        </w:rPr>
      </w:pPr>
      <w:r w:rsidRPr="00EC2A14">
        <w:rPr>
          <w:sz w:val="22"/>
          <w:szCs w:val="22"/>
          <w:lang w:val="uk-UA"/>
        </w:rPr>
        <w:t>Акціонер має право призначити свого представника постійно або на певний строк.</w:t>
      </w:r>
    </w:p>
    <w:p w14:paraId="1BFE4F9F" w14:textId="3AB35F8F" w:rsidR="000147E2" w:rsidRPr="00EC2A14" w:rsidRDefault="000147E2" w:rsidP="000147E2">
      <w:pPr>
        <w:ind w:right="-2" w:firstLine="426"/>
        <w:jc w:val="both"/>
        <w:rPr>
          <w:sz w:val="22"/>
          <w:szCs w:val="22"/>
          <w:lang w:val="uk-UA"/>
        </w:rPr>
      </w:pPr>
      <w:r w:rsidRPr="00EC2A14">
        <w:rPr>
          <w:sz w:val="22"/>
          <w:szCs w:val="22"/>
          <w:lang w:val="uk-UA"/>
        </w:rPr>
        <w:t>Довіреність на право участі та голосування на Загальних зборах акціонерів,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акціонерів від імені юридичної особи видається її органом або іншою особою, уповноваженою на це її установчими документами.</w:t>
      </w:r>
    </w:p>
    <w:p w14:paraId="492E0D91" w14:textId="03D8DB85" w:rsidR="000147E2" w:rsidRPr="00EC2A14" w:rsidRDefault="000147E2" w:rsidP="000147E2">
      <w:pPr>
        <w:ind w:right="-2" w:firstLine="426"/>
        <w:jc w:val="both"/>
        <w:rPr>
          <w:sz w:val="22"/>
          <w:szCs w:val="22"/>
          <w:lang w:val="uk-UA"/>
        </w:rPr>
      </w:pPr>
      <w:r w:rsidRPr="00EC2A14">
        <w:rPr>
          <w:sz w:val="22"/>
          <w:szCs w:val="22"/>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14:paraId="414128ED" w14:textId="2B9D6810" w:rsidR="000147E2" w:rsidRPr="00EC2A14" w:rsidRDefault="000147E2" w:rsidP="000147E2">
      <w:pPr>
        <w:ind w:right="-2" w:firstLine="426"/>
        <w:jc w:val="both"/>
        <w:rPr>
          <w:sz w:val="22"/>
          <w:szCs w:val="22"/>
          <w:lang w:val="uk-UA"/>
        </w:rPr>
      </w:pPr>
      <w:r w:rsidRPr="00EC2A14">
        <w:rPr>
          <w:sz w:val="22"/>
          <w:szCs w:val="22"/>
          <w:lang w:val="uk-UA"/>
        </w:rPr>
        <w:t>Акціонер має право видати довіреність на право участі та голосування на Загальних зборах акціонерів декільком своїм представникам.</w:t>
      </w:r>
    </w:p>
    <w:p w14:paraId="3C1DCC37" w14:textId="0B0C08D8" w:rsidR="000147E2" w:rsidRPr="00EC2A14" w:rsidRDefault="000147E2" w:rsidP="000147E2">
      <w:pPr>
        <w:ind w:right="-2" w:firstLine="426"/>
        <w:jc w:val="both"/>
        <w:rPr>
          <w:sz w:val="22"/>
          <w:szCs w:val="22"/>
          <w:lang w:val="uk-UA"/>
        </w:rPr>
      </w:pPr>
      <w:r w:rsidRPr="00EC2A14">
        <w:rPr>
          <w:sz w:val="22"/>
          <w:szCs w:val="22"/>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акціонерів допускається той представник, який надав бюлетень першим.</w:t>
      </w:r>
    </w:p>
    <w:p w14:paraId="77978F9C" w14:textId="31A16863" w:rsidR="000147E2" w:rsidRPr="00EC2A14" w:rsidRDefault="000147E2" w:rsidP="000147E2">
      <w:pPr>
        <w:ind w:right="-2" w:firstLine="426"/>
        <w:jc w:val="both"/>
        <w:rPr>
          <w:sz w:val="22"/>
          <w:szCs w:val="22"/>
          <w:lang w:val="uk-UA"/>
        </w:rPr>
      </w:pPr>
      <w:r w:rsidRPr="00EC2A14">
        <w:rPr>
          <w:sz w:val="22"/>
          <w:szCs w:val="22"/>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5A86D325" w14:textId="4B143863" w:rsidR="000147E2" w:rsidRPr="00EC2A14" w:rsidRDefault="000147E2" w:rsidP="000147E2">
      <w:pPr>
        <w:ind w:right="-2" w:firstLine="426"/>
        <w:jc w:val="both"/>
        <w:rPr>
          <w:sz w:val="22"/>
          <w:szCs w:val="22"/>
          <w:lang w:val="uk-UA"/>
        </w:rPr>
      </w:pPr>
      <w:r w:rsidRPr="00EC2A14">
        <w:rPr>
          <w:sz w:val="22"/>
          <w:szCs w:val="22"/>
          <w:lang w:val="uk-UA"/>
        </w:rPr>
        <w:t xml:space="preserve">Акціонер має право у будь-який час до закінчення строку, відведеного для голосування на Загальних зборах акціонерів відкликати чи замінити свого представника на </w:t>
      </w:r>
      <w:r w:rsidR="007C221E">
        <w:rPr>
          <w:sz w:val="22"/>
          <w:szCs w:val="22"/>
          <w:lang w:val="uk-UA"/>
        </w:rPr>
        <w:t>З</w:t>
      </w:r>
      <w:r w:rsidRPr="00EC2A14">
        <w:rPr>
          <w:sz w:val="22"/>
          <w:szCs w:val="22"/>
          <w:lang w:val="uk-UA"/>
        </w:rPr>
        <w:t>агальних зборах, повідомивши про це АТ «СК «</w:t>
      </w:r>
      <w:r w:rsidR="001D246C" w:rsidRPr="00EC2A14">
        <w:rPr>
          <w:sz w:val="22"/>
          <w:szCs w:val="22"/>
          <w:lang w:val="uk-UA"/>
        </w:rPr>
        <w:t>РІДНА</w:t>
      </w:r>
      <w:r w:rsidRPr="00EC2A14">
        <w:rPr>
          <w:sz w:val="22"/>
          <w:szCs w:val="22"/>
          <w:lang w:val="uk-UA"/>
        </w:rPr>
        <w:t>» та депозитарну установу, яка обслуговує рахунок в цінних паперах такого акціонера, на якому обліковуються належні акціонеру акції АТ «СК «</w:t>
      </w:r>
      <w:r w:rsidR="001D246C" w:rsidRPr="00EC2A14">
        <w:rPr>
          <w:sz w:val="22"/>
          <w:szCs w:val="22"/>
          <w:lang w:val="uk-UA"/>
        </w:rPr>
        <w:t>РІДНА</w:t>
      </w:r>
      <w:r w:rsidRPr="00EC2A14">
        <w:rPr>
          <w:sz w:val="22"/>
          <w:szCs w:val="22"/>
          <w:lang w:val="uk-UA"/>
        </w:rPr>
        <w:t>», або взяти участь у Загальних зборах акціонерів особисто.</w:t>
      </w:r>
    </w:p>
    <w:p w14:paraId="7176058B" w14:textId="788EFC24" w:rsidR="000147E2" w:rsidRPr="00EC2A14" w:rsidRDefault="000147E2" w:rsidP="000147E2">
      <w:pPr>
        <w:ind w:right="-2" w:firstLine="426"/>
        <w:jc w:val="both"/>
        <w:rPr>
          <w:sz w:val="22"/>
          <w:szCs w:val="22"/>
          <w:lang w:val="uk-UA"/>
        </w:rPr>
      </w:pPr>
      <w:r w:rsidRPr="00EC2A14">
        <w:rPr>
          <w:sz w:val="22"/>
          <w:szCs w:val="22"/>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62F646DA" w14:textId="130ECF4D" w:rsidR="000147E2" w:rsidRPr="00EC2A14" w:rsidRDefault="000147E2" w:rsidP="000147E2">
      <w:pPr>
        <w:ind w:right="-2" w:firstLine="426"/>
        <w:jc w:val="both"/>
        <w:rPr>
          <w:sz w:val="22"/>
          <w:szCs w:val="22"/>
          <w:lang w:val="uk-UA"/>
        </w:rPr>
      </w:pPr>
      <w:r w:rsidRPr="00EC2A14">
        <w:rPr>
          <w:sz w:val="22"/>
          <w:szCs w:val="22"/>
          <w:lang w:val="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АТ «СК «</w:t>
      </w:r>
      <w:r w:rsidR="001D246C" w:rsidRPr="00EC2A14">
        <w:rPr>
          <w:sz w:val="22"/>
          <w:szCs w:val="22"/>
          <w:lang w:val="uk-UA"/>
        </w:rPr>
        <w:t>РІДНА</w:t>
      </w:r>
      <w:r w:rsidRPr="00EC2A14">
        <w:rPr>
          <w:sz w:val="22"/>
          <w:szCs w:val="22"/>
          <w:lang w:val="uk-UA"/>
        </w:rPr>
        <w:t>», лише один бюлетень для голосування з одних і тих самих питань порядку денного.</w:t>
      </w:r>
    </w:p>
    <w:p w14:paraId="57552A4E" w14:textId="018ADF29" w:rsidR="000147E2" w:rsidRPr="00EC2A14" w:rsidRDefault="000147E2" w:rsidP="000147E2">
      <w:pPr>
        <w:ind w:right="-2" w:firstLine="426"/>
        <w:jc w:val="both"/>
        <w:rPr>
          <w:sz w:val="22"/>
          <w:szCs w:val="22"/>
          <w:lang w:val="uk-UA"/>
        </w:rPr>
      </w:pPr>
      <w:r w:rsidRPr="00EC2A14">
        <w:rPr>
          <w:sz w:val="22"/>
          <w:szCs w:val="22"/>
          <w:lang w:val="uk-UA"/>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14:paraId="3B5CF01C" w14:textId="3A3370AD" w:rsidR="000147E2" w:rsidRPr="00EC2A14" w:rsidRDefault="000147E2" w:rsidP="000147E2">
      <w:pPr>
        <w:ind w:right="-2" w:firstLine="426"/>
        <w:jc w:val="both"/>
        <w:rPr>
          <w:sz w:val="22"/>
          <w:szCs w:val="22"/>
          <w:lang w:val="uk-UA"/>
        </w:rPr>
      </w:pPr>
      <w:r w:rsidRPr="00EC2A14">
        <w:rPr>
          <w:sz w:val="22"/>
          <w:szCs w:val="22"/>
          <w:lang w:val="uk-UA"/>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АТ «СК «</w:t>
      </w:r>
      <w:r w:rsidR="001D246C" w:rsidRPr="00EC2A14">
        <w:rPr>
          <w:sz w:val="22"/>
          <w:szCs w:val="22"/>
          <w:lang w:val="uk-UA"/>
        </w:rPr>
        <w:t>РІДНА</w:t>
      </w:r>
      <w:r w:rsidRPr="00EC2A14">
        <w:rPr>
          <w:sz w:val="22"/>
          <w:szCs w:val="22"/>
          <w:lang w:val="uk-UA"/>
        </w:rPr>
        <w:t>».</w:t>
      </w:r>
    </w:p>
    <w:p w14:paraId="3E7A4FEE" w14:textId="27A5D879" w:rsidR="000147E2" w:rsidRPr="00EC2A14" w:rsidRDefault="000147E2" w:rsidP="000147E2">
      <w:pPr>
        <w:ind w:right="-2" w:firstLine="426"/>
        <w:jc w:val="both"/>
        <w:rPr>
          <w:sz w:val="22"/>
          <w:szCs w:val="22"/>
          <w:lang w:val="uk-UA"/>
        </w:rPr>
      </w:pPr>
      <w:r w:rsidRPr="00EC2A14">
        <w:rPr>
          <w:sz w:val="22"/>
          <w:szCs w:val="22"/>
          <w:lang w:val="uk-UA"/>
        </w:rPr>
        <w:t>Бюлетень для голосування на загальних зборах засвідчується одним з наступних способів за вибором акціонера:</w:t>
      </w:r>
    </w:p>
    <w:p w14:paraId="755932A7" w14:textId="77777777" w:rsidR="000147E2" w:rsidRPr="00EC2A14" w:rsidRDefault="000147E2" w:rsidP="000147E2">
      <w:pPr>
        <w:ind w:right="-2" w:firstLine="426"/>
        <w:jc w:val="both"/>
        <w:rPr>
          <w:sz w:val="22"/>
          <w:szCs w:val="22"/>
          <w:lang w:val="uk-UA"/>
        </w:rPr>
      </w:pPr>
      <w:r w:rsidRPr="00EC2A14">
        <w:rPr>
          <w:sz w:val="22"/>
          <w:szCs w:val="22"/>
          <w:lang w:val="uk-UA"/>
        </w:rPr>
        <w:t>1) за допомогою кваліфікованого електронного підпису акціонера (його представника);</w:t>
      </w:r>
    </w:p>
    <w:p w14:paraId="651A2C1C" w14:textId="45F8E654" w:rsidR="000147E2" w:rsidRPr="00EC2A14" w:rsidRDefault="000147E2" w:rsidP="000147E2">
      <w:pPr>
        <w:ind w:right="-2" w:firstLine="426"/>
        <w:jc w:val="both"/>
        <w:rPr>
          <w:sz w:val="22"/>
          <w:szCs w:val="22"/>
          <w:lang w:val="uk-UA"/>
        </w:rPr>
      </w:pPr>
      <w:r w:rsidRPr="00EC2A14">
        <w:rPr>
          <w:sz w:val="22"/>
          <w:szCs w:val="22"/>
          <w:lang w:val="uk-UA"/>
        </w:rPr>
        <w:t>2) нотаріально, за умови підписання бюлетеня в присутності нотаріуса або посадової особи, яка вчиняє нотаріальні дії;</w:t>
      </w:r>
    </w:p>
    <w:p w14:paraId="0E68E8FC" w14:textId="443C2DAA" w:rsidR="000147E2" w:rsidRPr="00EC2A14" w:rsidRDefault="000147E2" w:rsidP="000147E2">
      <w:pPr>
        <w:ind w:right="-2" w:firstLine="426"/>
        <w:jc w:val="both"/>
        <w:rPr>
          <w:sz w:val="22"/>
          <w:szCs w:val="22"/>
          <w:lang w:val="uk-UA"/>
        </w:rPr>
      </w:pPr>
      <w:r w:rsidRPr="00EC2A14">
        <w:rPr>
          <w:sz w:val="22"/>
          <w:szCs w:val="22"/>
          <w:lang w:val="uk-UA"/>
        </w:rPr>
        <w:lastRenderedPageBreak/>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72345B79" w14:textId="62765D0F" w:rsidR="000147E2" w:rsidRPr="00EC2A14" w:rsidRDefault="000147E2" w:rsidP="000147E2">
      <w:pPr>
        <w:ind w:right="-2" w:firstLine="426"/>
        <w:jc w:val="both"/>
        <w:rPr>
          <w:sz w:val="22"/>
          <w:szCs w:val="22"/>
          <w:lang w:val="uk-UA"/>
        </w:rPr>
      </w:pPr>
      <w:r w:rsidRPr="00EC2A14">
        <w:rPr>
          <w:sz w:val="22"/>
          <w:szCs w:val="22"/>
          <w:lang w:val="uk-UA"/>
        </w:rPr>
        <w:t>АТ «СК «</w:t>
      </w:r>
      <w:r w:rsidR="001D246C" w:rsidRPr="00EC2A14">
        <w:rPr>
          <w:sz w:val="22"/>
          <w:szCs w:val="22"/>
          <w:lang w:val="uk-UA"/>
        </w:rPr>
        <w:t>РІДНА</w:t>
      </w:r>
      <w:r w:rsidRPr="00EC2A14">
        <w:rPr>
          <w:sz w:val="22"/>
          <w:szCs w:val="22"/>
          <w:lang w:val="uk-UA"/>
        </w:rPr>
        <w:t>»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акціонерів.</w:t>
      </w:r>
    </w:p>
    <w:p w14:paraId="6359DD67" w14:textId="77777777" w:rsidR="00236FBB" w:rsidRDefault="00236FBB" w:rsidP="00D50C33">
      <w:pPr>
        <w:ind w:firstLine="540"/>
        <w:jc w:val="both"/>
        <w:rPr>
          <w:b/>
          <w:snapToGrid w:val="0"/>
          <w:sz w:val="22"/>
          <w:szCs w:val="22"/>
          <w:lang w:val="uk-UA"/>
        </w:rPr>
      </w:pPr>
    </w:p>
    <w:p w14:paraId="6709DBB2" w14:textId="77777777" w:rsidR="00236FBB" w:rsidRDefault="00236FBB" w:rsidP="00D50C33">
      <w:pPr>
        <w:ind w:firstLine="540"/>
        <w:jc w:val="both"/>
        <w:rPr>
          <w:b/>
          <w:snapToGrid w:val="0"/>
          <w:sz w:val="22"/>
          <w:szCs w:val="22"/>
          <w:lang w:val="uk-UA"/>
        </w:rPr>
      </w:pPr>
    </w:p>
    <w:p w14:paraId="6983BF42" w14:textId="77777777" w:rsidR="00236FBB" w:rsidRDefault="00236FBB" w:rsidP="00D50C33">
      <w:pPr>
        <w:ind w:firstLine="540"/>
        <w:jc w:val="both"/>
        <w:rPr>
          <w:b/>
          <w:snapToGrid w:val="0"/>
          <w:sz w:val="22"/>
          <w:szCs w:val="22"/>
          <w:lang w:val="uk-UA"/>
        </w:rPr>
      </w:pPr>
    </w:p>
    <w:p w14:paraId="1BE94FF0" w14:textId="003E1A4D" w:rsidR="00D50C33" w:rsidRPr="00EC2A14" w:rsidRDefault="00EE4C5D" w:rsidP="00D50C33">
      <w:pPr>
        <w:ind w:firstLine="540"/>
        <w:jc w:val="both"/>
        <w:rPr>
          <w:b/>
          <w:snapToGrid w:val="0"/>
          <w:sz w:val="22"/>
          <w:szCs w:val="22"/>
          <w:lang w:val="uk-UA"/>
        </w:rPr>
      </w:pPr>
      <w:r w:rsidRPr="00B2347C">
        <w:rPr>
          <w:b/>
          <w:snapToGrid w:val="0"/>
          <w:sz w:val="22"/>
          <w:szCs w:val="22"/>
          <w:lang w:val="uk-UA"/>
        </w:rPr>
        <w:t>Наглядова рада</w:t>
      </w:r>
      <w:r w:rsidR="00D50C33" w:rsidRPr="00B2347C">
        <w:rPr>
          <w:b/>
          <w:snapToGrid w:val="0"/>
          <w:sz w:val="22"/>
          <w:szCs w:val="22"/>
          <w:lang w:val="uk-UA"/>
        </w:rPr>
        <w:t xml:space="preserve"> АТ </w:t>
      </w:r>
      <w:r w:rsidR="00485C25" w:rsidRPr="00B2347C">
        <w:rPr>
          <w:b/>
          <w:snapToGrid w:val="0"/>
          <w:sz w:val="22"/>
          <w:szCs w:val="22"/>
          <w:lang w:val="uk-UA"/>
        </w:rPr>
        <w:t>«</w:t>
      </w:r>
      <w:r w:rsidR="00D50C33" w:rsidRPr="00B2347C">
        <w:rPr>
          <w:b/>
          <w:snapToGrid w:val="0"/>
          <w:sz w:val="22"/>
          <w:szCs w:val="22"/>
          <w:lang w:val="uk-UA"/>
        </w:rPr>
        <w:t xml:space="preserve">СК </w:t>
      </w:r>
      <w:r w:rsidR="00485C25" w:rsidRPr="00B2347C">
        <w:rPr>
          <w:b/>
          <w:snapToGrid w:val="0"/>
          <w:sz w:val="22"/>
          <w:szCs w:val="22"/>
          <w:lang w:val="uk-UA"/>
        </w:rPr>
        <w:t>«</w:t>
      </w:r>
      <w:r w:rsidR="001D246C" w:rsidRPr="00B2347C">
        <w:rPr>
          <w:b/>
          <w:snapToGrid w:val="0"/>
          <w:sz w:val="22"/>
          <w:szCs w:val="22"/>
          <w:lang w:val="uk-UA"/>
        </w:rPr>
        <w:t>РІДНА</w:t>
      </w:r>
      <w:r w:rsidR="00485C25" w:rsidRPr="00B2347C">
        <w:rPr>
          <w:b/>
          <w:snapToGrid w:val="0"/>
          <w:sz w:val="22"/>
          <w:szCs w:val="22"/>
          <w:lang w:val="uk-UA"/>
        </w:rPr>
        <w:t>»</w:t>
      </w:r>
      <w:r w:rsidR="00D50C33" w:rsidRPr="00EC2A14">
        <w:rPr>
          <w:b/>
          <w:snapToGrid w:val="0"/>
          <w:sz w:val="22"/>
          <w:szCs w:val="22"/>
          <w:lang w:val="uk-UA"/>
        </w:rPr>
        <w:tab/>
      </w:r>
      <w:r w:rsidR="00D50C33" w:rsidRPr="00EC2A14">
        <w:rPr>
          <w:b/>
          <w:snapToGrid w:val="0"/>
          <w:sz w:val="22"/>
          <w:szCs w:val="22"/>
          <w:lang w:val="uk-UA"/>
        </w:rPr>
        <w:tab/>
      </w:r>
      <w:r w:rsidR="00D50C33" w:rsidRPr="00EC2A14">
        <w:rPr>
          <w:b/>
          <w:snapToGrid w:val="0"/>
          <w:sz w:val="22"/>
          <w:szCs w:val="22"/>
          <w:lang w:val="uk-UA"/>
        </w:rPr>
        <w:tab/>
      </w:r>
      <w:r w:rsidR="00D50C33" w:rsidRPr="00EC2A14">
        <w:rPr>
          <w:b/>
          <w:snapToGrid w:val="0"/>
          <w:sz w:val="22"/>
          <w:szCs w:val="22"/>
          <w:lang w:val="uk-UA"/>
        </w:rPr>
        <w:tab/>
      </w:r>
    </w:p>
    <w:p w14:paraId="3D2A7159" w14:textId="45B63674" w:rsidR="000147E2" w:rsidRPr="00EC2A14" w:rsidRDefault="00A945FF" w:rsidP="005D1AD8">
      <w:pPr>
        <w:ind w:firstLine="540"/>
        <w:jc w:val="right"/>
        <w:rPr>
          <w:sz w:val="22"/>
          <w:szCs w:val="22"/>
          <w:lang w:val="uk-UA"/>
        </w:rPr>
      </w:pPr>
      <w:r>
        <w:rPr>
          <w:b/>
          <w:snapToGrid w:val="0"/>
          <w:sz w:val="22"/>
          <w:szCs w:val="22"/>
          <w:lang w:val="uk-UA"/>
        </w:rPr>
        <w:t>20</w:t>
      </w:r>
      <w:r w:rsidR="00D50C33" w:rsidRPr="00EC2A14">
        <w:rPr>
          <w:b/>
          <w:snapToGrid w:val="0"/>
          <w:sz w:val="22"/>
          <w:szCs w:val="22"/>
          <w:lang w:val="uk-UA"/>
        </w:rPr>
        <w:t xml:space="preserve"> вересня 2022 р.</w:t>
      </w:r>
    </w:p>
    <w:sectPr w:rsidR="000147E2" w:rsidRPr="00EC2A14" w:rsidSect="00B16C4F">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743"/>
    <w:multiLevelType w:val="hybridMultilevel"/>
    <w:tmpl w:val="342AC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404F0"/>
    <w:multiLevelType w:val="hybridMultilevel"/>
    <w:tmpl w:val="D362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A4199"/>
    <w:multiLevelType w:val="hybridMultilevel"/>
    <w:tmpl w:val="81701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124B0"/>
    <w:multiLevelType w:val="hybridMultilevel"/>
    <w:tmpl w:val="C17C6D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F30343"/>
    <w:multiLevelType w:val="multilevel"/>
    <w:tmpl w:val="0E007536"/>
    <w:lvl w:ilvl="0">
      <w:start w:val="1"/>
      <w:numFmt w:val="decimal"/>
      <w:lvlText w:val="%1."/>
      <w:lvlJc w:val="left"/>
      <w:pPr>
        <w:ind w:left="720" w:hanging="360"/>
      </w:pPr>
      <w:rPr>
        <w:rFonts w:hint="default"/>
      </w:rPr>
    </w:lvl>
    <w:lvl w:ilvl="1">
      <w:start w:val="1"/>
      <w:numFmt w:val="decimal"/>
      <w:isLgl/>
      <w:lvlText w:val="%1.%2."/>
      <w:lvlJc w:val="left"/>
      <w:pPr>
        <w:ind w:left="1417" w:hanging="7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9754B84"/>
    <w:multiLevelType w:val="hybridMultilevel"/>
    <w:tmpl w:val="7EC6D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A66B6C"/>
    <w:multiLevelType w:val="hybridMultilevel"/>
    <w:tmpl w:val="72AE1124"/>
    <w:lvl w:ilvl="0" w:tplc="3DC8B0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4832091"/>
    <w:multiLevelType w:val="multilevel"/>
    <w:tmpl w:val="7A1C09EC"/>
    <w:lvl w:ilvl="0">
      <w:start w:val="1"/>
      <w:numFmt w:val="decimal"/>
      <w:lvlText w:val="%1."/>
      <w:lvlJc w:val="left"/>
      <w:pPr>
        <w:ind w:left="3763"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58ED4F21"/>
    <w:multiLevelType w:val="hybridMultilevel"/>
    <w:tmpl w:val="9B4ADCC4"/>
    <w:lvl w:ilvl="0" w:tplc="A06AA4C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5DA54474"/>
    <w:multiLevelType w:val="hybridMultilevel"/>
    <w:tmpl w:val="4C968E6E"/>
    <w:lvl w:ilvl="0" w:tplc="7EB8D23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78F2A62"/>
    <w:multiLevelType w:val="hybridMultilevel"/>
    <w:tmpl w:val="C6E49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4D7772"/>
    <w:multiLevelType w:val="hybridMultilevel"/>
    <w:tmpl w:val="AB74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2"/>
  </w:num>
  <w:num w:numId="6">
    <w:abstractNumId w:val="11"/>
  </w:num>
  <w:num w:numId="7">
    <w:abstractNumId w:val="1"/>
  </w:num>
  <w:num w:numId="8">
    <w:abstractNumId w:val="10"/>
  </w:num>
  <w:num w:numId="9">
    <w:abstractNumId w:val="9"/>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0F"/>
    <w:rsid w:val="000060B9"/>
    <w:rsid w:val="000074EA"/>
    <w:rsid w:val="000147E2"/>
    <w:rsid w:val="000535EA"/>
    <w:rsid w:val="00082AB9"/>
    <w:rsid w:val="000D790C"/>
    <w:rsid w:val="0010346B"/>
    <w:rsid w:val="00115B26"/>
    <w:rsid w:val="00184BF6"/>
    <w:rsid w:val="001A7B45"/>
    <w:rsid w:val="001C7833"/>
    <w:rsid w:val="001D246C"/>
    <w:rsid w:val="001D5D18"/>
    <w:rsid w:val="001D5F0F"/>
    <w:rsid w:val="002030E5"/>
    <w:rsid w:val="00216CB6"/>
    <w:rsid w:val="00231529"/>
    <w:rsid w:val="00236FBB"/>
    <w:rsid w:val="002419DD"/>
    <w:rsid w:val="002F778A"/>
    <w:rsid w:val="00335242"/>
    <w:rsid w:val="004260C5"/>
    <w:rsid w:val="0044320F"/>
    <w:rsid w:val="00463698"/>
    <w:rsid w:val="004637EC"/>
    <w:rsid w:val="0046686E"/>
    <w:rsid w:val="00483918"/>
    <w:rsid w:val="00485C25"/>
    <w:rsid w:val="00505BDB"/>
    <w:rsid w:val="0052478A"/>
    <w:rsid w:val="005344CC"/>
    <w:rsid w:val="00556891"/>
    <w:rsid w:val="0056426B"/>
    <w:rsid w:val="00572ACE"/>
    <w:rsid w:val="005A15D9"/>
    <w:rsid w:val="005C0382"/>
    <w:rsid w:val="005D1AD8"/>
    <w:rsid w:val="005E230A"/>
    <w:rsid w:val="005E3EE5"/>
    <w:rsid w:val="00666237"/>
    <w:rsid w:val="00677DCB"/>
    <w:rsid w:val="006B2D34"/>
    <w:rsid w:val="00797AFC"/>
    <w:rsid w:val="007A46AB"/>
    <w:rsid w:val="007C221E"/>
    <w:rsid w:val="008263CE"/>
    <w:rsid w:val="00843E32"/>
    <w:rsid w:val="00871440"/>
    <w:rsid w:val="008729C9"/>
    <w:rsid w:val="008A4019"/>
    <w:rsid w:val="008A5AF8"/>
    <w:rsid w:val="008B6342"/>
    <w:rsid w:val="008C388E"/>
    <w:rsid w:val="008C6167"/>
    <w:rsid w:val="008E601A"/>
    <w:rsid w:val="008F6AB5"/>
    <w:rsid w:val="00951C42"/>
    <w:rsid w:val="00966679"/>
    <w:rsid w:val="009838B1"/>
    <w:rsid w:val="009B553E"/>
    <w:rsid w:val="009E7E5A"/>
    <w:rsid w:val="00A117B3"/>
    <w:rsid w:val="00A32BBC"/>
    <w:rsid w:val="00A85BAE"/>
    <w:rsid w:val="00A945FF"/>
    <w:rsid w:val="00AB1EAD"/>
    <w:rsid w:val="00AF0FAC"/>
    <w:rsid w:val="00B2347C"/>
    <w:rsid w:val="00B33186"/>
    <w:rsid w:val="00BD44ED"/>
    <w:rsid w:val="00BE3609"/>
    <w:rsid w:val="00BE7BA5"/>
    <w:rsid w:val="00C057F9"/>
    <w:rsid w:val="00C222E4"/>
    <w:rsid w:val="00CC376A"/>
    <w:rsid w:val="00CE2AD2"/>
    <w:rsid w:val="00CF1945"/>
    <w:rsid w:val="00D270BE"/>
    <w:rsid w:val="00D50C33"/>
    <w:rsid w:val="00DF67E1"/>
    <w:rsid w:val="00E43B3E"/>
    <w:rsid w:val="00E863AA"/>
    <w:rsid w:val="00EC2A14"/>
    <w:rsid w:val="00EE4C5D"/>
    <w:rsid w:val="00F11E4A"/>
    <w:rsid w:val="00F2358B"/>
    <w:rsid w:val="00F37914"/>
    <w:rsid w:val="00F74341"/>
    <w:rsid w:val="00F9026B"/>
    <w:rsid w:val="00F9343C"/>
    <w:rsid w:val="00FB2EEA"/>
    <w:rsid w:val="00FC6199"/>
    <w:rsid w:val="00FD14F8"/>
    <w:rsid w:val="00FD69F6"/>
    <w:rsid w:val="00FF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BFC4"/>
  <w15:chartTrackingRefBased/>
  <w15:docId w15:val="{9927D6EF-2AD2-4C2D-ACC6-ED7EE206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2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анта_Основной текст"/>
    <w:basedOn w:val="a4"/>
    <w:rsid w:val="0044320F"/>
    <w:pPr>
      <w:spacing w:after="0"/>
      <w:ind w:firstLine="709"/>
      <w:jc w:val="both"/>
    </w:pPr>
    <w:rPr>
      <w:sz w:val="28"/>
      <w:lang w:val="en-US"/>
    </w:rPr>
  </w:style>
  <w:style w:type="character" w:styleId="a5">
    <w:name w:val="Hyperlink"/>
    <w:rsid w:val="0044320F"/>
    <w:rPr>
      <w:color w:val="0000FF"/>
      <w:u w:val="single"/>
    </w:rPr>
  </w:style>
  <w:style w:type="paragraph" w:customStyle="1" w:styleId="p6">
    <w:name w:val="p6"/>
    <w:basedOn w:val="a"/>
    <w:rsid w:val="0044320F"/>
    <w:pPr>
      <w:spacing w:before="100" w:beforeAutospacing="1" w:after="100" w:afterAutospacing="1"/>
    </w:pPr>
    <w:rPr>
      <w:lang w:val="uk-UA" w:eastAsia="uk-UA"/>
    </w:rPr>
  </w:style>
  <w:style w:type="character" w:customStyle="1" w:styleId="s4">
    <w:name w:val="s4"/>
    <w:rsid w:val="0044320F"/>
  </w:style>
  <w:style w:type="paragraph" w:customStyle="1" w:styleId="p7">
    <w:name w:val="p7"/>
    <w:basedOn w:val="a"/>
    <w:rsid w:val="0044320F"/>
    <w:pPr>
      <w:spacing w:before="100" w:beforeAutospacing="1" w:after="100" w:afterAutospacing="1"/>
    </w:pPr>
    <w:rPr>
      <w:lang w:val="uk-UA" w:eastAsia="uk-UA"/>
    </w:rPr>
  </w:style>
  <w:style w:type="paragraph" w:styleId="a4">
    <w:name w:val="Body Text"/>
    <w:basedOn w:val="a"/>
    <w:link w:val="a6"/>
    <w:uiPriority w:val="99"/>
    <w:semiHidden/>
    <w:unhideWhenUsed/>
    <w:rsid w:val="0044320F"/>
    <w:pPr>
      <w:spacing w:after="120"/>
    </w:pPr>
  </w:style>
  <w:style w:type="character" w:customStyle="1" w:styleId="a6">
    <w:name w:val="Основной текст Знак"/>
    <w:basedOn w:val="a0"/>
    <w:link w:val="a4"/>
    <w:uiPriority w:val="99"/>
    <w:semiHidden/>
    <w:rsid w:val="0044320F"/>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2478A"/>
    <w:rPr>
      <w:color w:val="605E5C"/>
      <w:shd w:val="clear" w:color="auto" w:fill="E1DFDD"/>
    </w:rPr>
  </w:style>
  <w:style w:type="paragraph" w:styleId="a7">
    <w:name w:val="List Paragraph"/>
    <w:basedOn w:val="a"/>
    <w:uiPriority w:val="34"/>
    <w:qFormat/>
    <w:rsid w:val="00115B26"/>
    <w:pPr>
      <w:ind w:left="720"/>
      <w:contextualSpacing/>
    </w:pPr>
    <w:rPr>
      <w:lang w:val="uk-UA"/>
    </w:rPr>
  </w:style>
  <w:style w:type="paragraph" w:styleId="a8">
    <w:name w:val="Balloon Text"/>
    <w:basedOn w:val="a"/>
    <w:link w:val="a9"/>
    <w:uiPriority w:val="99"/>
    <w:semiHidden/>
    <w:unhideWhenUsed/>
    <w:rsid w:val="00EE4C5D"/>
    <w:rPr>
      <w:rFonts w:ascii="Segoe UI" w:hAnsi="Segoe UI" w:cs="Segoe UI"/>
      <w:sz w:val="18"/>
      <w:szCs w:val="18"/>
    </w:rPr>
  </w:style>
  <w:style w:type="character" w:customStyle="1" w:styleId="a9">
    <w:name w:val="Текст выноски Знак"/>
    <w:basedOn w:val="a0"/>
    <w:link w:val="a8"/>
    <w:uiPriority w:val="99"/>
    <w:semiHidden/>
    <w:rsid w:val="00EE4C5D"/>
    <w:rPr>
      <w:rFonts w:ascii="Segoe UI" w:eastAsia="Times New Roman" w:hAnsi="Segoe UI" w:cs="Segoe UI"/>
      <w:sz w:val="18"/>
      <w:szCs w:val="18"/>
      <w:lang w:eastAsia="ru-RU"/>
    </w:rPr>
  </w:style>
  <w:style w:type="character" w:customStyle="1" w:styleId="apple-tab-span">
    <w:name w:val="apple-tab-span"/>
    <w:basedOn w:val="a0"/>
    <w:rsid w:val="005A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k-ridna.c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k-ridna.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DE0C-468B-4090-9F8E-00EE3981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2486</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2022-09-06T16:06:00Z</cp:lastPrinted>
  <dcterms:created xsi:type="dcterms:W3CDTF">2022-09-23T11:56:00Z</dcterms:created>
  <dcterms:modified xsi:type="dcterms:W3CDTF">2022-09-23T11:56:00Z</dcterms:modified>
</cp:coreProperties>
</file>